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94AE48" w14:textId="5BF589BA" w:rsidR="00886EC1" w:rsidRPr="005A5E43" w:rsidRDefault="008B7A0C" w:rsidP="00886EC1">
      <w:pPr>
        <w:pStyle w:val="Antrats"/>
        <w:tabs>
          <w:tab w:val="clear" w:pos="4819"/>
        </w:tabs>
        <w:spacing w:line="360" w:lineRule="auto"/>
        <w:rPr>
          <w:rFonts w:cstheme="minorHAnsi"/>
          <w:bCs/>
          <w:sz w:val="24"/>
          <w:szCs w:val="24"/>
        </w:rPr>
      </w:pPr>
      <w:r>
        <w:rPr>
          <w:rFonts w:ascii="Times New Roman" w:hAnsi="Times New Roman"/>
          <w:bCs/>
          <w:sz w:val="24"/>
          <w:szCs w:val="24"/>
        </w:rPr>
        <w:tab/>
      </w:r>
      <w:r w:rsidRPr="005A5E43">
        <w:rPr>
          <w:rFonts w:cstheme="minorHAnsi"/>
          <w:bCs/>
          <w:sz w:val="24"/>
          <w:szCs w:val="24"/>
        </w:rPr>
        <w:t>Konkurso sąlygų 7</w:t>
      </w:r>
      <w:r w:rsidR="00886EC1" w:rsidRPr="005A5E43">
        <w:rPr>
          <w:rFonts w:cstheme="minorHAnsi"/>
          <w:bCs/>
          <w:sz w:val="24"/>
          <w:szCs w:val="24"/>
        </w:rPr>
        <w:t xml:space="preserve"> priedas</w:t>
      </w:r>
    </w:p>
    <w:p w14:paraId="5EEEDDE4" w14:textId="77777777" w:rsidR="00886EC1" w:rsidRPr="005A5E43" w:rsidRDefault="00886EC1" w:rsidP="00886EC1">
      <w:pPr>
        <w:pStyle w:val="Antrats"/>
        <w:tabs>
          <w:tab w:val="clear" w:pos="4819"/>
        </w:tabs>
        <w:spacing w:line="360" w:lineRule="auto"/>
        <w:rPr>
          <w:rFonts w:eastAsia="Times New Roman" w:cstheme="minorHAnsi"/>
          <w:b/>
          <w:bCs/>
          <w:sz w:val="24"/>
          <w:szCs w:val="20"/>
        </w:rPr>
      </w:pPr>
      <w:r w:rsidRPr="005A5E43">
        <w:rPr>
          <w:rFonts w:cstheme="minorHAnsi"/>
          <w:b/>
          <w:bCs/>
          <w:sz w:val="24"/>
          <w:szCs w:val="24"/>
        </w:rPr>
        <w:t xml:space="preserve">                                                        </w:t>
      </w:r>
    </w:p>
    <w:p w14:paraId="0CC36217" w14:textId="77777777" w:rsidR="00886EC1" w:rsidRPr="005A5E43" w:rsidRDefault="00886EC1" w:rsidP="00886EC1">
      <w:pPr>
        <w:spacing w:after="0" w:line="360" w:lineRule="auto"/>
        <w:ind w:firstLine="720"/>
        <w:jc w:val="center"/>
        <w:rPr>
          <w:rFonts w:eastAsia="Times New Roman" w:cstheme="minorHAnsi"/>
          <w:b/>
          <w:bCs/>
          <w:sz w:val="24"/>
          <w:szCs w:val="20"/>
        </w:rPr>
      </w:pPr>
      <w:r w:rsidRPr="005A5E43">
        <w:rPr>
          <w:rFonts w:eastAsia="Times New Roman" w:cstheme="minorHAnsi"/>
          <w:b/>
          <w:bCs/>
          <w:sz w:val="24"/>
          <w:szCs w:val="20"/>
        </w:rPr>
        <w:t>REIKALAVIMAI AUTOMOBILIAMS</w:t>
      </w:r>
    </w:p>
    <w:p w14:paraId="1BF5DFDC" w14:textId="77777777" w:rsidR="00CC3DC3" w:rsidRPr="00EF381C" w:rsidRDefault="00CC3DC3" w:rsidP="000E02CA">
      <w:pPr>
        <w:spacing w:after="0" w:line="240" w:lineRule="auto"/>
        <w:ind w:firstLine="720"/>
        <w:jc w:val="center"/>
        <w:rPr>
          <w:rFonts w:ascii="Times New Roman" w:eastAsia="Times New Roman" w:hAnsi="Times New Roman" w:cs="Times New Roman"/>
          <w:b/>
          <w:bCs/>
          <w:sz w:val="24"/>
          <w:szCs w:val="20"/>
        </w:rPr>
      </w:pPr>
    </w:p>
    <w:tbl>
      <w:tblPr>
        <w:tblStyle w:val="Lentelstinklelis"/>
        <w:tblW w:w="0" w:type="auto"/>
        <w:tblLook w:val="04A0" w:firstRow="1" w:lastRow="0" w:firstColumn="1" w:lastColumn="0" w:noHBand="0" w:noVBand="1"/>
      </w:tblPr>
      <w:tblGrid>
        <w:gridCol w:w="562"/>
        <w:gridCol w:w="4536"/>
        <w:gridCol w:w="4639"/>
      </w:tblGrid>
      <w:tr w:rsidR="00F77635" w:rsidRPr="008D4B80" w14:paraId="4870E65D" w14:textId="77777777" w:rsidTr="003B66D2">
        <w:tc>
          <w:tcPr>
            <w:tcW w:w="562" w:type="dxa"/>
            <w:tcBorders>
              <w:bottom w:val="single" w:sz="12" w:space="0" w:color="auto"/>
            </w:tcBorders>
          </w:tcPr>
          <w:p w14:paraId="372FDF61" w14:textId="77777777" w:rsidR="00F77635" w:rsidRPr="008D4B80" w:rsidRDefault="00F77635" w:rsidP="003B66D2">
            <w:pPr>
              <w:jc w:val="center"/>
              <w:rPr>
                <w:rFonts w:eastAsia="Times New Roman" w:cstheme="minorHAnsi"/>
                <w:b/>
                <w:sz w:val="24"/>
                <w:szCs w:val="24"/>
              </w:rPr>
            </w:pPr>
          </w:p>
        </w:tc>
        <w:tc>
          <w:tcPr>
            <w:tcW w:w="4536" w:type="dxa"/>
            <w:tcBorders>
              <w:bottom w:val="single" w:sz="12" w:space="0" w:color="auto"/>
            </w:tcBorders>
            <w:vAlign w:val="center"/>
          </w:tcPr>
          <w:p w14:paraId="42996FE5" w14:textId="77777777" w:rsidR="00F77635" w:rsidRPr="008D4B80" w:rsidRDefault="00F77635" w:rsidP="003B66D2">
            <w:pPr>
              <w:jc w:val="center"/>
              <w:rPr>
                <w:rFonts w:eastAsia="Times New Roman" w:cstheme="minorHAnsi"/>
                <w:b/>
                <w:sz w:val="24"/>
                <w:szCs w:val="24"/>
              </w:rPr>
            </w:pPr>
            <w:r w:rsidRPr="008D4B80">
              <w:rPr>
                <w:rFonts w:eastAsia="Times New Roman" w:cstheme="minorHAnsi"/>
                <w:b/>
                <w:sz w:val="24"/>
                <w:szCs w:val="24"/>
              </w:rPr>
              <w:t xml:space="preserve">REIKALAVIMAI AUTOMOBILIAMS* </w:t>
            </w:r>
          </w:p>
        </w:tc>
        <w:tc>
          <w:tcPr>
            <w:tcW w:w="4530" w:type="dxa"/>
            <w:tcBorders>
              <w:bottom w:val="single" w:sz="12" w:space="0" w:color="auto"/>
            </w:tcBorders>
          </w:tcPr>
          <w:p w14:paraId="13666E00" w14:textId="77777777" w:rsidR="00F77635" w:rsidRPr="008D4B80" w:rsidRDefault="00F77635" w:rsidP="003B66D2">
            <w:pPr>
              <w:jc w:val="center"/>
              <w:rPr>
                <w:rFonts w:eastAsia="Times New Roman" w:cstheme="minorHAnsi"/>
                <w:b/>
                <w:sz w:val="24"/>
                <w:szCs w:val="24"/>
              </w:rPr>
            </w:pPr>
            <w:r w:rsidRPr="008D4B80">
              <w:rPr>
                <w:rFonts w:eastAsia="Times New Roman" w:cstheme="minorHAnsi"/>
                <w:b/>
                <w:sz w:val="24"/>
                <w:szCs w:val="24"/>
              </w:rPr>
              <w:t>PAGRINDIMAS</w:t>
            </w:r>
          </w:p>
          <w:p w14:paraId="5B96A641" w14:textId="77777777" w:rsidR="00F77635" w:rsidRPr="008D4B80" w:rsidRDefault="00F77635" w:rsidP="003B66D2">
            <w:pPr>
              <w:jc w:val="center"/>
              <w:rPr>
                <w:rFonts w:eastAsia="Times New Roman" w:cstheme="minorHAnsi"/>
                <w:b/>
                <w:sz w:val="24"/>
                <w:szCs w:val="24"/>
              </w:rPr>
            </w:pPr>
            <w:r w:rsidRPr="008D4B80">
              <w:rPr>
                <w:rFonts w:eastAsia="Times New Roman" w:cstheme="minorHAnsi"/>
                <w:b/>
                <w:sz w:val="24"/>
                <w:szCs w:val="24"/>
              </w:rPr>
              <w:t>(nurodyti konkrečias reikšmes ar pažymėti</w:t>
            </w:r>
          </w:p>
          <w:p w14:paraId="3D74E48E" w14:textId="77777777" w:rsidR="00F77635" w:rsidRPr="008D4B80" w:rsidRDefault="00F77635" w:rsidP="003B66D2">
            <w:pPr>
              <w:jc w:val="center"/>
              <w:rPr>
                <w:rFonts w:eastAsia="Times New Roman" w:cstheme="minorHAnsi"/>
                <w:b/>
                <w:sz w:val="24"/>
                <w:szCs w:val="24"/>
              </w:rPr>
            </w:pPr>
            <w:r w:rsidRPr="008D4B80">
              <w:rPr>
                <w:rFonts w:eastAsia="Times New Roman" w:cstheme="minorHAnsi"/>
                <w:b/>
                <w:sz w:val="24"/>
                <w:szCs w:val="24"/>
              </w:rPr>
              <w:t>TAIP / NE)</w:t>
            </w:r>
          </w:p>
        </w:tc>
      </w:tr>
      <w:tr w:rsidR="00F77635" w:rsidRPr="008D4B80" w14:paraId="2AF78AA6" w14:textId="77777777" w:rsidTr="003B66D2">
        <w:tc>
          <w:tcPr>
            <w:tcW w:w="562" w:type="dxa"/>
          </w:tcPr>
          <w:p w14:paraId="2E426244"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1.</w:t>
            </w:r>
          </w:p>
        </w:tc>
        <w:tc>
          <w:tcPr>
            <w:tcW w:w="4536" w:type="dxa"/>
          </w:tcPr>
          <w:p w14:paraId="43C0946F"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 xml:space="preserve">1.1. Ne mažiau kaip </w:t>
            </w:r>
            <w:r>
              <w:rPr>
                <w:rFonts w:eastAsia="Times New Roman" w:cstheme="minorHAnsi"/>
                <w:sz w:val="24"/>
                <w:szCs w:val="24"/>
              </w:rPr>
              <w:t>4</w:t>
            </w:r>
            <w:r w:rsidRPr="008D4B80">
              <w:rPr>
                <w:rFonts w:eastAsia="Times New Roman" w:cstheme="minorHAnsi"/>
                <w:sz w:val="24"/>
                <w:szCs w:val="24"/>
              </w:rPr>
              <w:t xml:space="preserve"> vnt. ne mažiau kaip 16 </w:t>
            </w:r>
            <w:r>
              <w:rPr>
                <w:rFonts w:eastAsia="Times New Roman" w:cstheme="minorHAnsi"/>
                <w:sz w:val="24"/>
                <w:szCs w:val="24"/>
              </w:rPr>
              <w:t xml:space="preserve"> sėdimų </w:t>
            </w:r>
            <w:r w:rsidRPr="008D4B80">
              <w:rPr>
                <w:rFonts w:eastAsia="Times New Roman" w:cstheme="minorHAnsi"/>
                <w:sz w:val="24"/>
                <w:szCs w:val="24"/>
              </w:rPr>
              <w:t>vietų</w:t>
            </w:r>
            <w:r>
              <w:rPr>
                <w:rFonts w:eastAsia="Times New Roman" w:cstheme="minorHAnsi"/>
                <w:sz w:val="24"/>
                <w:szCs w:val="24"/>
              </w:rPr>
              <w:t xml:space="preserve"> (įskaitant vairuotoją)</w:t>
            </w:r>
            <w:r w:rsidRPr="008D4B80">
              <w:rPr>
                <w:rFonts w:eastAsia="Times New Roman" w:cstheme="minorHAnsi"/>
                <w:sz w:val="24"/>
                <w:szCs w:val="24"/>
              </w:rPr>
              <w:t xml:space="preserve">; </w:t>
            </w:r>
          </w:p>
          <w:p w14:paraId="4E0B35F9"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1.2. Ne senesni kaip 201</w:t>
            </w:r>
            <w:r>
              <w:rPr>
                <w:rFonts w:eastAsia="Times New Roman" w:cstheme="minorHAnsi"/>
                <w:sz w:val="24"/>
                <w:szCs w:val="24"/>
              </w:rPr>
              <w:t>9</w:t>
            </w:r>
            <w:r w:rsidRPr="008D4B80">
              <w:rPr>
                <w:rFonts w:eastAsia="Times New Roman" w:cstheme="minorHAnsi"/>
                <w:sz w:val="24"/>
                <w:szCs w:val="24"/>
              </w:rPr>
              <w:t xml:space="preserve"> m.; </w:t>
            </w:r>
          </w:p>
          <w:p w14:paraId="1F226E85"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1.3. Techniškai tvarkingi;</w:t>
            </w:r>
          </w:p>
          <w:p w14:paraId="06F6AEB9" w14:textId="77777777" w:rsidR="00F77635" w:rsidRPr="008D4B80" w:rsidRDefault="00F77635" w:rsidP="003B66D2">
            <w:pPr>
              <w:spacing w:line="24" w:lineRule="atLeast"/>
              <w:rPr>
                <w:rFonts w:eastAsia="Times New Roman" w:cstheme="minorHAnsi"/>
                <w:sz w:val="24"/>
                <w:szCs w:val="24"/>
              </w:rPr>
            </w:pPr>
            <w:r w:rsidRPr="008D4B80">
              <w:rPr>
                <w:rFonts w:cstheme="minorHAnsi"/>
                <w:sz w:val="24"/>
                <w:szCs w:val="24"/>
              </w:rPr>
              <w:t>1.4. Turi atitikti ne mažesnį kaip Euro VI teršalų išmetimo standartą (arba lygiavertį) arba transporto priemonės turi naudoti alternatyvius degalus ar energijos šaltinius (pavyzdžiui, naudoti degalus iš atsinaujinančių energijos išteklių, būti varoma elektros energija, vandenilio dujomis, sintetiniais degalais ar parafininiu kuru, suslėgtomis ar suskystintomis gamtinėmis dujomis ir kt.), išskyrus skystųjų biodegalų ir degalų mišinius.</w:t>
            </w:r>
          </w:p>
        </w:tc>
        <w:tc>
          <w:tcPr>
            <w:tcW w:w="4530" w:type="dxa"/>
          </w:tcPr>
          <w:p w14:paraId="4099B0D8"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1.1. ........................ (taip / ne)</w:t>
            </w:r>
          </w:p>
          <w:p w14:paraId="63222CCD"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1.2. ........................ (taip / ne)</w:t>
            </w:r>
          </w:p>
          <w:p w14:paraId="311DA89D"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1.3. ........................ (taip / ne)</w:t>
            </w:r>
          </w:p>
          <w:p w14:paraId="59DA5757"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1.4. ........................ (taip / ne)</w:t>
            </w:r>
          </w:p>
          <w:p w14:paraId="28558950" w14:textId="77777777" w:rsidR="00F77635" w:rsidRPr="008D4B80" w:rsidRDefault="00F77635" w:rsidP="003B66D2">
            <w:pPr>
              <w:spacing w:line="24" w:lineRule="atLeast"/>
              <w:rPr>
                <w:rFonts w:eastAsia="Times New Roman" w:cstheme="minorHAnsi"/>
                <w:sz w:val="24"/>
                <w:szCs w:val="24"/>
              </w:rPr>
            </w:pPr>
          </w:p>
          <w:p w14:paraId="74817A55" w14:textId="77777777" w:rsidR="00F77635" w:rsidRPr="008D4B80" w:rsidRDefault="00F77635" w:rsidP="003B66D2">
            <w:pPr>
              <w:spacing w:line="24" w:lineRule="atLeast"/>
              <w:rPr>
                <w:rFonts w:eastAsia="Times New Roman" w:cstheme="minorHAnsi"/>
                <w:sz w:val="24"/>
                <w:szCs w:val="24"/>
              </w:rPr>
            </w:pPr>
          </w:p>
          <w:p w14:paraId="263EF888" w14:textId="77777777" w:rsidR="00F77635" w:rsidRPr="008D4B80" w:rsidRDefault="00F77635" w:rsidP="003B66D2">
            <w:pPr>
              <w:spacing w:line="24" w:lineRule="atLeast"/>
              <w:rPr>
                <w:rFonts w:eastAsia="Times New Roman" w:cstheme="minorHAnsi"/>
                <w:sz w:val="24"/>
                <w:szCs w:val="24"/>
              </w:rPr>
            </w:pPr>
          </w:p>
          <w:p w14:paraId="58D13160" w14:textId="77777777" w:rsidR="00F77635" w:rsidRPr="008D4B80" w:rsidRDefault="00F77635" w:rsidP="003B66D2">
            <w:pPr>
              <w:spacing w:line="24" w:lineRule="atLeast"/>
              <w:rPr>
                <w:rFonts w:eastAsia="Times New Roman" w:cstheme="minorHAnsi"/>
                <w:sz w:val="24"/>
                <w:szCs w:val="24"/>
              </w:rPr>
            </w:pPr>
          </w:p>
          <w:p w14:paraId="6C602403" w14:textId="77777777" w:rsidR="00F77635" w:rsidRPr="008D4B80" w:rsidRDefault="00F77635" w:rsidP="003B66D2">
            <w:pPr>
              <w:spacing w:line="24" w:lineRule="atLeast"/>
              <w:rPr>
                <w:rFonts w:eastAsia="Times New Roman" w:cstheme="minorHAnsi"/>
                <w:sz w:val="24"/>
                <w:szCs w:val="24"/>
              </w:rPr>
            </w:pPr>
          </w:p>
          <w:p w14:paraId="3F5275C2" w14:textId="77777777" w:rsidR="00F77635" w:rsidRPr="008D4B80" w:rsidRDefault="00F77635" w:rsidP="003B66D2">
            <w:pPr>
              <w:spacing w:line="24" w:lineRule="atLeast"/>
              <w:rPr>
                <w:rFonts w:eastAsia="Times New Roman" w:cstheme="minorHAnsi"/>
                <w:sz w:val="24"/>
                <w:szCs w:val="24"/>
              </w:rPr>
            </w:pPr>
          </w:p>
          <w:p w14:paraId="597C7841" w14:textId="77777777" w:rsidR="00F77635" w:rsidRPr="008D4B80" w:rsidRDefault="00F77635" w:rsidP="003B66D2">
            <w:pPr>
              <w:spacing w:line="24" w:lineRule="atLeast"/>
              <w:rPr>
                <w:rFonts w:eastAsia="Times New Roman" w:cstheme="minorHAnsi"/>
                <w:sz w:val="24"/>
                <w:szCs w:val="24"/>
              </w:rPr>
            </w:pPr>
          </w:p>
          <w:p w14:paraId="171E3B38" w14:textId="77777777" w:rsidR="00F77635" w:rsidRPr="008D4B80" w:rsidRDefault="00F77635" w:rsidP="003B66D2">
            <w:pPr>
              <w:spacing w:line="24" w:lineRule="atLeast"/>
              <w:rPr>
                <w:rFonts w:eastAsia="Times New Roman" w:cstheme="minorHAnsi"/>
                <w:sz w:val="24"/>
                <w:szCs w:val="24"/>
              </w:rPr>
            </w:pPr>
          </w:p>
          <w:p w14:paraId="7DD29281" w14:textId="77777777" w:rsidR="00F77635" w:rsidRPr="008D4B80" w:rsidRDefault="00F77635" w:rsidP="003B66D2">
            <w:pPr>
              <w:spacing w:line="24" w:lineRule="atLeast"/>
              <w:rPr>
                <w:rFonts w:eastAsia="Times New Roman" w:cstheme="minorHAnsi"/>
                <w:sz w:val="24"/>
                <w:szCs w:val="24"/>
              </w:rPr>
            </w:pPr>
          </w:p>
          <w:p w14:paraId="124B63CA" w14:textId="77777777" w:rsidR="00F77635" w:rsidRPr="008D4B80" w:rsidRDefault="00F77635" w:rsidP="003B66D2">
            <w:pPr>
              <w:spacing w:line="24" w:lineRule="atLeast"/>
              <w:rPr>
                <w:rFonts w:eastAsia="Times New Roman" w:cstheme="minorHAnsi"/>
                <w:sz w:val="24"/>
                <w:szCs w:val="24"/>
              </w:rPr>
            </w:pPr>
          </w:p>
          <w:p w14:paraId="713FF8D9"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(I automobilis).................................................</w:t>
            </w:r>
          </w:p>
          <w:p w14:paraId="3E3A8D13"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w:t>
            </w:r>
          </w:p>
          <w:p w14:paraId="6742EFA3" w14:textId="77777777" w:rsidR="00F77635" w:rsidRPr="008D4B80" w:rsidRDefault="00F77635" w:rsidP="003B66D2">
            <w:pPr>
              <w:spacing w:line="24" w:lineRule="atLeast"/>
              <w:rPr>
                <w:rFonts w:eastAsia="Times New Roman" w:cstheme="minorHAnsi"/>
                <w:i/>
                <w:sz w:val="24"/>
                <w:szCs w:val="24"/>
                <w:vertAlign w:val="superscript"/>
              </w:rPr>
            </w:pPr>
            <w:r w:rsidRPr="008D4B80">
              <w:rPr>
                <w:rFonts w:eastAsia="Times New Roman" w:cstheme="minorHAnsi"/>
                <w:i/>
                <w:sz w:val="24"/>
                <w:szCs w:val="24"/>
                <w:vertAlign w:val="superscript"/>
              </w:rPr>
              <w:t xml:space="preserve">(nurodyti automobilio markę, valstybinį numerį, </w:t>
            </w:r>
            <w:r>
              <w:rPr>
                <w:rFonts w:ascii="Times New Roman" w:eastAsia="Times New Roman" w:hAnsi="Times New Roman" w:cs="Times New Roman"/>
                <w:i/>
                <w:sz w:val="24"/>
                <w:szCs w:val="24"/>
                <w:vertAlign w:val="superscript"/>
              </w:rPr>
              <w:t>sėdimų vietų skaičių (įskaitant vairuotoją)</w:t>
            </w:r>
            <w:r w:rsidRPr="008D4B80">
              <w:rPr>
                <w:rFonts w:eastAsia="Times New Roman" w:cstheme="minorHAnsi"/>
                <w:i/>
                <w:sz w:val="24"/>
                <w:szCs w:val="24"/>
                <w:vertAlign w:val="superscript"/>
              </w:rPr>
              <w:t>, pagaminimo metus, teršalų išmetimo standartą ar alternatyvius degalus)</w:t>
            </w:r>
          </w:p>
          <w:p w14:paraId="0DF022F9" w14:textId="6DB0F431"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(I</w:t>
            </w:r>
            <w:r>
              <w:rPr>
                <w:rFonts w:eastAsia="Times New Roman" w:cstheme="minorHAnsi"/>
                <w:sz w:val="24"/>
                <w:szCs w:val="24"/>
              </w:rPr>
              <w:t xml:space="preserve">I </w:t>
            </w:r>
            <w:r w:rsidRPr="008D4B80">
              <w:rPr>
                <w:rFonts w:eastAsia="Times New Roman" w:cstheme="minorHAnsi"/>
                <w:sz w:val="24"/>
                <w:szCs w:val="24"/>
              </w:rPr>
              <w:t>automobilis)..............................................</w:t>
            </w:r>
          </w:p>
          <w:p w14:paraId="507A6D5E"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w:t>
            </w:r>
          </w:p>
          <w:p w14:paraId="03C290DC" w14:textId="77777777" w:rsidR="00F77635" w:rsidRPr="008D4B80" w:rsidRDefault="00F77635" w:rsidP="003B66D2">
            <w:pPr>
              <w:spacing w:line="24" w:lineRule="atLeast"/>
              <w:rPr>
                <w:rFonts w:eastAsia="Times New Roman" w:cstheme="minorHAnsi"/>
                <w:i/>
                <w:sz w:val="24"/>
                <w:szCs w:val="24"/>
                <w:vertAlign w:val="superscript"/>
              </w:rPr>
            </w:pPr>
            <w:r w:rsidRPr="008D4B80">
              <w:rPr>
                <w:rFonts w:eastAsia="Times New Roman" w:cstheme="minorHAnsi"/>
                <w:i/>
                <w:sz w:val="24"/>
                <w:szCs w:val="24"/>
                <w:vertAlign w:val="superscript"/>
              </w:rPr>
              <w:t xml:space="preserve">(nurodyti automobilio markę, valstybinį numerį, </w:t>
            </w:r>
            <w:r>
              <w:rPr>
                <w:rFonts w:ascii="Times New Roman" w:eastAsia="Times New Roman" w:hAnsi="Times New Roman" w:cs="Times New Roman"/>
                <w:i/>
                <w:sz w:val="24"/>
                <w:szCs w:val="24"/>
                <w:vertAlign w:val="superscript"/>
              </w:rPr>
              <w:t>sėdimų vietų skaičių (įskaitant vairuotoją)</w:t>
            </w:r>
            <w:r w:rsidRPr="008D4B80">
              <w:rPr>
                <w:rFonts w:eastAsia="Times New Roman" w:cstheme="minorHAnsi"/>
                <w:i/>
                <w:sz w:val="24"/>
                <w:szCs w:val="24"/>
                <w:vertAlign w:val="superscript"/>
              </w:rPr>
              <w:t>, pagaminimo metus, teršalų išmetimo standartą ar alternatyvius degalus)</w:t>
            </w:r>
          </w:p>
          <w:p w14:paraId="5A3BF600" w14:textId="436CC88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(III automobilis)...............................................</w:t>
            </w:r>
          </w:p>
          <w:p w14:paraId="4959530A"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w:t>
            </w:r>
          </w:p>
          <w:p w14:paraId="02D375D6" w14:textId="77777777" w:rsidR="00F77635" w:rsidRPr="008D4B80" w:rsidRDefault="00F77635" w:rsidP="003B66D2">
            <w:pPr>
              <w:spacing w:line="24" w:lineRule="atLeast"/>
              <w:rPr>
                <w:rFonts w:eastAsia="Times New Roman" w:cstheme="minorHAnsi"/>
                <w:i/>
                <w:sz w:val="24"/>
                <w:szCs w:val="24"/>
                <w:vertAlign w:val="superscript"/>
              </w:rPr>
            </w:pPr>
            <w:r w:rsidRPr="008D4B80">
              <w:rPr>
                <w:rFonts w:eastAsia="Times New Roman" w:cstheme="minorHAnsi"/>
                <w:i/>
                <w:sz w:val="24"/>
                <w:szCs w:val="24"/>
                <w:vertAlign w:val="superscript"/>
              </w:rPr>
              <w:t xml:space="preserve">(nurodyti automobilio markę, valstybinį numerį, </w:t>
            </w:r>
            <w:r>
              <w:rPr>
                <w:rFonts w:ascii="Times New Roman" w:eastAsia="Times New Roman" w:hAnsi="Times New Roman" w:cs="Times New Roman"/>
                <w:i/>
                <w:sz w:val="24"/>
                <w:szCs w:val="24"/>
                <w:vertAlign w:val="superscript"/>
              </w:rPr>
              <w:t>sėdimų vietų skaičių (įskaitant vairuotoją)</w:t>
            </w:r>
            <w:r w:rsidRPr="008D4B80">
              <w:rPr>
                <w:rFonts w:eastAsia="Times New Roman" w:cstheme="minorHAnsi"/>
                <w:i/>
                <w:sz w:val="24"/>
                <w:szCs w:val="24"/>
                <w:vertAlign w:val="superscript"/>
              </w:rPr>
              <w:t>, pagaminimo metus, teršalų išmetimo standartą ar alternatyvius degalus)</w:t>
            </w:r>
          </w:p>
          <w:p w14:paraId="055C45FF" w14:textId="5492BA6C"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(IV automobilis)...............................................</w:t>
            </w:r>
          </w:p>
          <w:p w14:paraId="3FF60468"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w:t>
            </w:r>
          </w:p>
          <w:p w14:paraId="5C13E02A" w14:textId="77777777" w:rsidR="00F77635" w:rsidRPr="008D4B80" w:rsidRDefault="00F77635" w:rsidP="003B66D2">
            <w:pPr>
              <w:spacing w:line="24" w:lineRule="atLeast"/>
              <w:rPr>
                <w:rFonts w:eastAsia="Times New Roman" w:cstheme="minorHAnsi"/>
                <w:i/>
                <w:sz w:val="24"/>
                <w:szCs w:val="24"/>
                <w:vertAlign w:val="superscript"/>
              </w:rPr>
            </w:pPr>
            <w:r w:rsidRPr="008D4B80">
              <w:rPr>
                <w:rFonts w:eastAsia="Times New Roman" w:cstheme="minorHAnsi"/>
                <w:i/>
                <w:sz w:val="24"/>
                <w:szCs w:val="24"/>
                <w:vertAlign w:val="superscript"/>
              </w:rPr>
              <w:t xml:space="preserve">(nurodyti automobilio markę, valstybinį numerį, </w:t>
            </w:r>
            <w:r>
              <w:rPr>
                <w:rFonts w:ascii="Times New Roman" w:eastAsia="Times New Roman" w:hAnsi="Times New Roman" w:cs="Times New Roman"/>
                <w:i/>
                <w:sz w:val="24"/>
                <w:szCs w:val="24"/>
                <w:vertAlign w:val="superscript"/>
              </w:rPr>
              <w:t>sėdimų vietų skaičių (įskaitant vairuotoją)</w:t>
            </w:r>
            <w:r w:rsidRPr="008D4B80">
              <w:rPr>
                <w:rFonts w:eastAsia="Times New Roman" w:cstheme="minorHAnsi"/>
                <w:i/>
                <w:sz w:val="24"/>
                <w:szCs w:val="24"/>
                <w:vertAlign w:val="superscript"/>
              </w:rPr>
              <w:t>, pagaminimo metus, teršalų išmetimo standartą ar alternatyvius degalus)</w:t>
            </w:r>
          </w:p>
          <w:p w14:paraId="018B8660" w14:textId="77777777" w:rsidR="00F77635" w:rsidRPr="008D4B80" w:rsidRDefault="00F77635" w:rsidP="003B66D2">
            <w:pPr>
              <w:spacing w:line="24" w:lineRule="atLeast"/>
              <w:rPr>
                <w:rFonts w:eastAsia="Times New Roman" w:cstheme="minorHAnsi"/>
                <w:i/>
                <w:sz w:val="24"/>
                <w:szCs w:val="24"/>
                <w:vertAlign w:val="superscript"/>
              </w:rPr>
            </w:pPr>
          </w:p>
          <w:p w14:paraId="60AEBF8E" w14:textId="77777777" w:rsidR="00F77635" w:rsidRPr="008D4B80" w:rsidRDefault="00F77635" w:rsidP="003B66D2">
            <w:pPr>
              <w:spacing w:line="24" w:lineRule="atLeast"/>
              <w:rPr>
                <w:rFonts w:eastAsia="Times New Roman" w:cstheme="minorHAnsi"/>
                <w:sz w:val="24"/>
                <w:szCs w:val="24"/>
              </w:rPr>
            </w:pPr>
            <w:r w:rsidRPr="008D4B80">
              <w:rPr>
                <w:rFonts w:cstheme="minorHAnsi"/>
                <w:i/>
                <w:sz w:val="24"/>
                <w:szCs w:val="24"/>
              </w:rPr>
              <w:t>Pateikiami automobilių registracijos liudijimų ir kitų priklausomybės dokumentų (nuomos sutarčių, preliminarių sutarčių ar kitokių galimybes patvirtinančių dokumentų, jei tokių yra) kopijos, galiojančio techninės apžiūros dokumento kopija</w:t>
            </w:r>
          </w:p>
        </w:tc>
      </w:tr>
      <w:tr w:rsidR="00F77635" w:rsidRPr="008D4B80" w14:paraId="34500F9F" w14:textId="77777777" w:rsidTr="003B66D2">
        <w:tc>
          <w:tcPr>
            <w:tcW w:w="562" w:type="dxa"/>
          </w:tcPr>
          <w:p w14:paraId="758EBBFF"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lastRenderedPageBreak/>
              <w:t>2.</w:t>
            </w:r>
          </w:p>
        </w:tc>
        <w:tc>
          <w:tcPr>
            <w:tcW w:w="4536" w:type="dxa"/>
          </w:tcPr>
          <w:p w14:paraId="7FCF2097" w14:textId="77777777" w:rsidR="00F77635" w:rsidRDefault="00F77635" w:rsidP="003B66D2">
            <w:pPr>
              <w:spacing w:line="24" w:lineRule="atLeast"/>
              <w:rPr>
                <w:rFonts w:eastAsia="Times New Roman" w:cstheme="minorHAnsi"/>
                <w:sz w:val="24"/>
                <w:szCs w:val="24"/>
              </w:rPr>
            </w:pPr>
            <w:r w:rsidRPr="008D4B80">
              <w:rPr>
                <w:rFonts w:eastAsia="Times New Roman" w:cstheme="minorHAnsi"/>
                <w:sz w:val="24"/>
                <w:szCs w:val="24"/>
              </w:rPr>
              <w:t xml:space="preserve">2.1. Ne mažiau kaip </w:t>
            </w:r>
            <w:r>
              <w:rPr>
                <w:rFonts w:eastAsia="Times New Roman" w:cstheme="minorHAnsi"/>
                <w:sz w:val="24"/>
                <w:szCs w:val="24"/>
              </w:rPr>
              <w:t>4</w:t>
            </w:r>
            <w:r w:rsidRPr="008D4B80">
              <w:rPr>
                <w:rFonts w:eastAsia="Times New Roman" w:cstheme="minorHAnsi"/>
                <w:sz w:val="24"/>
                <w:szCs w:val="24"/>
              </w:rPr>
              <w:t xml:space="preserve"> vnt. ne mažiau kaip 30 </w:t>
            </w:r>
            <w:r>
              <w:rPr>
                <w:rFonts w:eastAsia="Times New Roman" w:cstheme="minorHAnsi"/>
                <w:sz w:val="24"/>
                <w:szCs w:val="24"/>
              </w:rPr>
              <w:t xml:space="preserve">sėdimų </w:t>
            </w:r>
            <w:r w:rsidRPr="008D4B80">
              <w:rPr>
                <w:rFonts w:eastAsia="Times New Roman" w:cstheme="minorHAnsi"/>
                <w:sz w:val="24"/>
                <w:szCs w:val="24"/>
              </w:rPr>
              <w:t>vietų</w:t>
            </w:r>
            <w:r>
              <w:rPr>
                <w:rFonts w:eastAsia="Times New Roman" w:cstheme="minorHAnsi"/>
                <w:sz w:val="24"/>
                <w:szCs w:val="24"/>
              </w:rPr>
              <w:t xml:space="preserve"> (įskaitant vairuotoją)</w:t>
            </w:r>
            <w:r w:rsidRPr="008D4B80">
              <w:rPr>
                <w:rFonts w:eastAsia="Times New Roman" w:cstheme="minorHAnsi"/>
                <w:sz w:val="24"/>
                <w:szCs w:val="24"/>
              </w:rPr>
              <w:t>;</w:t>
            </w:r>
          </w:p>
          <w:p w14:paraId="482243E8" w14:textId="77777777" w:rsidR="00F77635" w:rsidRPr="008D4B80" w:rsidRDefault="00F77635" w:rsidP="003B66D2">
            <w:pPr>
              <w:spacing w:line="24" w:lineRule="atLeast"/>
              <w:rPr>
                <w:rFonts w:eastAsia="Times New Roman" w:cstheme="minorHAnsi"/>
                <w:sz w:val="24"/>
                <w:szCs w:val="24"/>
              </w:rPr>
            </w:pPr>
            <w:r>
              <w:rPr>
                <w:rFonts w:eastAsia="Times New Roman" w:cstheme="minorHAnsi"/>
                <w:sz w:val="24"/>
                <w:szCs w:val="24"/>
              </w:rPr>
              <w:t xml:space="preserve">2.2. </w:t>
            </w:r>
            <w:r w:rsidRPr="008D4B80">
              <w:rPr>
                <w:rFonts w:eastAsia="Times New Roman" w:cstheme="minorHAnsi"/>
                <w:sz w:val="24"/>
                <w:szCs w:val="24"/>
              </w:rPr>
              <w:t>Ne senesni kaip 2019 m.;</w:t>
            </w:r>
          </w:p>
          <w:p w14:paraId="6593E948"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2.</w:t>
            </w:r>
            <w:r>
              <w:rPr>
                <w:rFonts w:eastAsia="Times New Roman" w:cstheme="minorHAnsi"/>
                <w:sz w:val="24"/>
                <w:szCs w:val="24"/>
              </w:rPr>
              <w:t>3</w:t>
            </w:r>
            <w:r w:rsidRPr="008D4B80">
              <w:rPr>
                <w:rFonts w:eastAsia="Times New Roman" w:cstheme="minorHAnsi"/>
                <w:sz w:val="24"/>
                <w:szCs w:val="24"/>
              </w:rPr>
              <w:t>. Techniškai tvarkingi</w:t>
            </w:r>
          </w:p>
          <w:p w14:paraId="76694C5D"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2.</w:t>
            </w:r>
            <w:r>
              <w:rPr>
                <w:rFonts w:eastAsia="Times New Roman" w:cstheme="minorHAnsi"/>
                <w:sz w:val="24"/>
                <w:szCs w:val="24"/>
              </w:rPr>
              <w:t>4</w:t>
            </w:r>
            <w:r w:rsidRPr="008D4B80">
              <w:rPr>
                <w:rFonts w:eastAsia="Times New Roman" w:cstheme="minorHAnsi"/>
                <w:sz w:val="24"/>
                <w:szCs w:val="24"/>
              </w:rPr>
              <w:t xml:space="preserve">. </w:t>
            </w:r>
            <w:r w:rsidRPr="008D4B80">
              <w:rPr>
                <w:rFonts w:cstheme="minorHAnsi"/>
                <w:sz w:val="24"/>
                <w:szCs w:val="24"/>
              </w:rPr>
              <w:t>Turi atitikti ne mažesnį kaip Euro VI teršalų išmetimo standartą (arba lygiavertį) arba transporto priemonės turi naudoti alternatyvius degalus ar energijos šaltinius (pavyzdžiui, naudoti degalus iš atsinaujinančių energijos išteklių, būti varoma elektros energija, vandenilio dujomis, sintetiniais degalais ar parafininiu kuru, suslėgtomis ar suskystintomis gamtinėmis dujomis ir kt.), išskyrus skystųjų biodegalų ir degalų mišinius.</w:t>
            </w:r>
          </w:p>
        </w:tc>
        <w:tc>
          <w:tcPr>
            <w:tcW w:w="4530" w:type="dxa"/>
          </w:tcPr>
          <w:p w14:paraId="40A38A7D"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2.1. ....................... (taip / ne)</w:t>
            </w:r>
          </w:p>
          <w:p w14:paraId="5D04BD3E"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2.2. ....................... (taip / ne)</w:t>
            </w:r>
          </w:p>
          <w:p w14:paraId="19DCD994" w14:textId="77777777" w:rsidR="00F77635" w:rsidRDefault="00F77635" w:rsidP="003B66D2">
            <w:pPr>
              <w:spacing w:line="24" w:lineRule="atLeast"/>
              <w:rPr>
                <w:rFonts w:eastAsia="Times New Roman" w:cstheme="minorHAnsi"/>
                <w:sz w:val="24"/>
                <w:szCs w:val="24"/>
              </w:rPr>
            </w:pPr>
            <w:r w:rsidRPr="008D4B80">
              <w:rPr>
                <w:rFonts w:eastAsia="Times New Roman" w:cstheme="minorHAnsi"/>
                <w:sz w:val="24"/>
                <w:szCs w:val="24"/>
              </w:rPr>
              <w:t>2.3. ....................... (taip / ne)</w:t>
            </w:r>
          </w:p>
          <w:p w14:paraId="4893C560" w14:textId="77777777" w:rsidR="00F77635" w:rsidRPr="008D4B80" w:rsidRDefault="00F77635" w:rsidP="003B66D2">
            <w:pPr>
              <w:spacing w:line="24" w:lineRule="atLeast"/>
              <w:rPr>
                <w:rFonts w:eastAsia="Times New Roman" w:cstheme="minorHAnsi"/>
                <w:sz w:val="24"/>
                <w:szCs w:val="24"/>
              </w:rPr>
            </w:pPr>
            <w:r>
              <w:rPr>
                <w:rFonts w:eastAsia="Times New Roman" w:cstheme="minorHAnsi"/>
                <w:sz w:val="24"/>
                <w:szCs w:val="24"/>
              </w:rPr>
              <w:t>2.4......................... (taip / ne)</w:t>
            </w:r>
          </w:p>
          <w:p w14:paraId="6807E012" w14:textId="77777777" w:rsidR="00F77635" w:rsidRPr="008D4B80" w:rsidRDefault="00F77635" w:rsidP="003B66D2">
            <w:pPr>
              <w:spacing w:line="24" w:lineRule="atLeast"/>
              <w:rPr>
                <w:rFonts w:eastAsia="Times New Roman" w:cstheme="minorHAnsi"/>
                <w:sz w:val="24"/>
                <w:szCs w:val="24"/>
              </w:rPr>
            </w:pPr>
          </w:p>
          <w:p w14:paraId="112BF778" w14:textId="77777777" w:rsidR="00F77635" w:rsidRPr="008D4B80" w:rsidRDefault="00F77635" w:rsidP="003B66D2">
            <w:pPr>
              <w:spacing w:line="24" w:lineRule="atLeast"/>
              <w:rPr>
                <w:rFonts w:eastAsia="Times New Roman" w:cstheme="minorHAnsi"/>
                <w:sz w:val="24"/>
                <w:szCs w:val="24"/>
              </w:rPr>
            </w:pPr>
          </w:p>
          <w:p w14:paraId="5EC183C5" w14:textId="77777777" w:rsidR="00F77635" w:rsidRPr="008D4B80" w:rsidRDefault="00F77635" w:rsidP="003B66D2">
            <w:pPr>
              <w:spacing w:line="24" w:lineRule="atLeast"/>
              <w:rPr>
                <w:rFonts w:eastAsia="Times New Roman" w:cstheme="minorHAnsi"/>
                <w:sz w:val="24"/>
                <w:szCs w:val="24"/>
              </w:rPr>
            </w:pPr>
          </w:p>
          <w:p w14:paraId="40E8F9DA" w14:textId="77777777" w:rsidR="00F77635" w:rsidRPr="008D4B80" w:rsidRDefault="00F77635" w:rsidP="003B66D2">
            <w:pPr>
              <w:spacing w:line="24" w:lineRule="atLeast"/>
              <w:rPr>
                <w:rFonts w:eastAsia="Times New Roman" w:cstheme="minorHAnsi"/>
                <w:sz w:val="24"/>
                <w:szCs w:val="24"/>
              </w:rPr>
            </w:pPr>
          </w:p>
          <w:p w14:paraId="44C5FF81" w14:textId="77777777" w:rsidR="00F77635" w:rsidRPr="008D4B80" w:rsidRDefault="00F77635" w:rsidP="003B66D2">
            <w:pPr>
              <w:spacing w:line="24" w:lineRule="atLeast"/>
              <w:rPr>
                <w:rFonts w:eastAsia="Times New Roman" w:cstheme="minorHAnsi"/>
                <w:sz w:val="24"/>
                <w:szCs w:val="24"/>
              </w:rPr>
            </w:pPr>
          </w:p>
          <w:p w14:paraId="7AE7D37F" w14:textId="77777777" w:rsidR="00F77635" w:rsidRPr="008D4B80" w:rsidRDefault="00F77635" w:rsidP="003B66D2">
            <w:pPr>
              <w:spacing w:line="24" w:lineRule="atLeast"/>
              <w:rPr>
                <w:rFonts w:eastAsia="Times New Roman" w:cstheme="minorHAnsi"/>
                <w:sz w:val="24"/>
                <w:szCs w:val="24"/>
              </w:rPr>
            </w:pPr>
          </w:p>
          <w:p w14:paraId="2AA9B4F6" w14:textId="77777777" w:rsidR="00F77635" w:rsidRPr="008D4B80" w:rsidRDefault="00F77635" w:rsidP="003B66D2">
            <w:pPr>
              <w:spacing w:line="24" w:lineRule="atLeast"/>
              <w:rPr>
                <w:rFonts w:eastAsia="Times New Roman" w:cstheme="minorHAnsi"/>
                <w:sz w:val="24"/>
                <w:szCs w:val="24"/>
              </w:rPr>
            </w:pPr>
          </w:p>
          <w:p w14:paraId="4B9004BA" w14:textId="77777777" w:rsidR="00F77635" w:rsidRPr="008D4B80" w:rsidRDefault="00F77635" w:rsidP="003B66D2">
            <w:pPr>
              <w:spacing w:line="24" w:lineRule="atLeast"/>
              <w:rPr>
                <w:rFonts w:eastAsia="Times New Roman" w:cstheme="minorHAnsi"/>
                <w:sz w:val="24"/>
                <w:szCs w:val="24"/>
              </w:rPr>
            </w:pPr>
          </w:p>
          <w:p w14:paraId="6F1238B9" w14:textId="77777777" w:rsidR="00F77635" w:rsidRPr="008D4B80" w:rsidRDefault="00F77635" w:rsidP="003B66D2">
            <w:pPr>
              <w:spacing w:line="24" w:lineRule="atLeast"/>
              <w:rPr>
                <w:rFonts w:eastAsia="Times New Roman" w:cstheme="minorHAnsi"/>
                <w:sz w:val="24"/>
                <w:szCs w:val="24"/>
              </w:rPr>
            </w:pPr>
          </w:p>
          <w:p w14:paraId="2916F34A" w14:textId="77777777" w:rsidR="00F77635" w:rsidRPr="008D4B80" w:rsidRDefault="00F77635" w:rsidP="003B66D2">
            <w:pPr>
              <w:spacing w:line="24" w:lineRule="atLeast"/>
              <w:rPr>
                <w:rFonts w:eastAsia="Times New Roman" w:cstheme="minorHAnsi"/>
                <w:sz w:val="24"/>
                <w:szCs w:val="24"/>
              </w:rPr>
            </w:pPr>
          </w:p>
          <w:p w14:paraId="70802EE1"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(I automobilis).................................................</w:t>
            </w:r>
          </w:p>
          <w:p w14:paraId="00935525"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w:t>
            </w:r>
          </w:p>
          <w:p w14:paraId="2F361308" w14:textId="77777777" w:rsidR="00F77635" w:rsidRPr="008D4B80" w:rsidRDefault="00F77635" w:rsidP="003B66D2">
            <w:pPr>
              <w:spacing w:line="24" w:lineRule="atLeast"/>
              <w:rPr>
                <w:rFonts w:eastAsia="Times New Roman" w:cstheme="minorHAnsi"/>
                <w:i/>
                <w:sz w:val="24"/>
                <w:szCs w:val="24"/>
                <w:vertAlign w:val="superscript"/>
              </w:rPr>
            </w:pPr>
            <w:r w:rsidRPr="008D4B80">
              <w:rPr>
                <w:rFonts w:eastAsia="Times New Roman" w:cstheme="minorHAnsi"/>
                <w:i/>
                <w:sz w:val="24"/>
                <w:szCs w:val="24"/>
                <w:vertAlign w:val="superscript"/>
              </w:rPr>
              <w:t xml:space="preserve">(nurodyti automobilio markę, valstybinį numerį, </w:t>
            </w:r>
            <w:r>
              <w:rPr>
                <w:rFonts w:ascii="Times New Roman" w:eastAsia="Times New Roman" w:hAnsi="Times New Roman" w:cs="Times New Roman"/>
                <w:i/>
                <w:sz w:val="24"/>
                <w:szCs w:val="24"/>
                <w:vertAlign w:val="superscript"/>
              </w:rPr>
              <w:t>sėdimų vietų skaičių (įskaitant vairuotoją)</w:t>
            </w:r>
            <w:r w:rsidRPr="008D4B80">
              <w:rPr>
                <w:rFonts w:eastAsia="Times New Roman" w:cstheme="minorHAnsi"/>
                <w:i/>
                <w:sz w:val="24"/>
                <w:szCs w:val="24"/>
                <w:vertAlign w:val="superscript"/>
              </w:rPr>
              <w:t>, pagaminimo metus, teršalų išmetimo standartą ar alternatyvius degalus)</w:t>
            </w:r>
          </w:p>
          <w:p w14:paraId="4884E24A" w14:textId="1C06AC3C"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(II automobilis)................................................</w:t>
            </w:r>
          </w:p>
          <w:p w14:paraId="2CEA01B2"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w:t>
            </w:r>
          </w:p>
          <w:p w14:paraId="284FCC80" w14:textId="77777777" w:rsidR="00F77635" w:rsidRPr="008D4B80" w:rsidRDefault="00F77635" w:rsidP="003B66D2">
            <w:pPr>
              <w:spacing w:line="24" w:lineRule="atLeast"/>
              <w:rPr>
                <w:rFonts w:eastAsia="Times New Roman" w:cstheme="minorHAnsi"/>
                <w:i/>
                <w:sz w:val="24"/>
                <w:szCs w:val="24"/>
                <w:vertAlign w:val="superscript"/>
              </w:rPr>
            </w:pPr>
            <w:r w:rsidRPr="008D4B80">
              <w:rPr>
                <w:rFonts w:eastAsia="Times New Roman" w:cstheme="minorHAnsi"/>
                <w:i/>
                <w:sz w:val="24"/>
                <w:szCs w:val="24"/>
                <w:vertAlign w:val="superscript"/>
              </w:rPr>
              <w:t xml:space="preserve">(nurodyti automobilio markę, valstybinį numerį, </w:t>
            </w:r>
            <w:r>
              <w:rPr>
                <w:rFonts w:ascii="Times New Roman" w:eastAsia="Times New Roman" w:hAnsi="Times New Roman" w:cs="Times New Roman"/>
                <w:i/>
                <w:sz w:val="24"/>
                <w:szCs w:val="24"/>
                <w:vertAlign w:val="superscript"/>
              </w:rPr>
              <w:t>sėdimų vietų skaičių (įskaitant vairuotoją)</w:t>
            </w:r>
            <w:r w:rsidRPr="008D4B80">
              <w:rPr>
                <w:rFonts w:eastAsia="Times New Roman" w:cstheme="minorHAnsi"/>
                <w:i/>
                <w:sz w:val="24"/>
                <w:szCs w:val="24"/>
                <w:vertAlign w:val="superscript"/>
              </w:rPr>
              <w:t>, pagaminimo metus, teršalų išmetimo standartą ar alternatyvius degalus)</w:t>
            </w:r>
          </w:p>
          <w:p w14:paraId="1865253E" w14:textId="6EAB0EC0"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(III automobilis)...............................................</w:t>
            </w:r>
          </w:p>
          <w:p w14:paraId="7B526DB9"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w:t>
            </w:r>
          </w:p>
          <w:p w14:paraId="244846DF" w14:textId="77777777" w:rsidR="00F77635" w:rsidRPr="008D4B80" w:rsidRDefault="00F77635" w:rsidP="003B66D2">
            <w:pPr>
              <w:spacing w:line="24" w:lineRule="atLeast"/>
              <w:rPr>
                <w:rFonts w:eastAsia="Times New Roman" w:cstheme="minorHAnsi"/>
                <w:i/>
                <w:sz w:val="24"/>
                <w:szCs w:val="24"/>
                <w:vertAlign w:val="superscript"/>
              </w:rPr>
            </w:pPr>
            <w:r w:rsidRPr="008D4B80">
              <w:rPr>
                <w:rFonts w:eastAsia="Times New Roman" w:cstheme="minorHAnsi"/>
                <w:i/>
                <w:sz w:val="24"/>
                <w:szCs w:val="24"/>
                <w:vertAlign w:val="superscript"/>
              </w:rPr>
              <w:t xml:space="preserve">(nurodyti automobilio markę, valstybinį numerį, </w:t>
            </w:r>
            <w:r>
              <w:rPr>
                <w:rFonts w:ascii="Times New Roman" w:eastAsia="Times New Roman" w:hAnsi="Times New Roman" w:cs="Times New Roman"/>
                <w:i/>
                <w:sz w:val="24"/>
                <w:szCs w:val="24"/>
                <w:vertAlign w:val="superscript"/>
              </w:rPr>
              <w:t>sėdimų vietų skaičių (įskaitant vairuotoją)</w:t>
            </w:r>
            <w:r w:rsidRPr="008D4B80">
              <w:rPr>
                <w:rFonts w:eastAsia="Times New Roman" w:cstheme="minorHAnsi"/>
                <w:i/>
                <w:sz w:val="24"/>
                <w:szCs w:val="24"/>
                <w:vertAlign w:val="superscript"/>
              </w:rPr>
              <w:t>, pagaminimo metus, teršalų išmetimo standartą ar alternatyvius degalus)</w:t>
            </w:r>
          </w:p>
          <w:p w14:paraId="03D3ABD0" w14:textId="4BDE35C9"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(IV automobilis)...............................................</w:t>
            </w:r>
          </w:p>
          <w:p w14:paraId="6A72F306"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w:t>
            </w:r>
          </w:p>
          <w:p w14:paraId="56E20A51" w14:textId="77777777" w:rsidR="00F77635" w:rsidRPr="008D4B80" w:rsidRDefault="00F77635" w:rsidP="003B66D2">
            <w:pPr>
              <w:spacing w:line="24" w:lineRule="atLeast"/>
              <w:rPr>
                <w:rFonts w:eastAsia="Times New Roman" w:cstheme="minorHAnsi"/>
                <w:i/>
                <w:sz w:val="24"/>
                <w:szCs w:val="24"/>
                <w:vertAlign w:val="superscript"/>
              </w:rPr>
            </w:pPr>
            <w:r w:rsidRPr="008D4B80">
              <w:rPr>
                <w:rFonts w:eastAsia="Times New Roman" w:cstheme="minorHAnsi"/>
                <w:i/>
                <w:sz w:val="24"/>
                <w:szCs w:val="24"/>
                <w:vertAlign w:val="superscript"/>
              </w:rPr>
              <w:t xml:space="preserve">(nurodyti automobilio markę, valstybinį numerį, </w:t>
            </w:r>
            <w:r>
              <w:rPr>
                <w:rFonts w:ascii="Times New Roman" w:eastAsia="Times New Roman" w:hAnsi="Times New Roman" w:cs="Times New Roman"/>
                <w:i/>
                <w:sz w:val="24"/>
                <w:szCs w:val="24"/>
                <w:vertAlign w:val="superscript"/>
              </w:rPr>
              <w:t>sėdimų vietų skaičių (įskaitant vairuotoją)</w:t>
            </w:r>
            <w:r w:rsidRPr="008D4B80">
              <w:rPr>
                <w:rFonts w:eastAsia="Times New Roman" w:cstheme="minorHAnsi"/>
                <w:i/>
                <w:sz w:val="24"/>
                <w:szCs w:val="24"/>
                <w:vertAlign w:val="superscript"/>
              </w:rPr>
              <w:t>, pagaminimo metus, teršalų išmetimo standartą ar alternatyvius degalus)</w:t>
            </w:r>
          </w:p>
          <w:p w14:paraId="38B296CC" w14:textId="77777777" w:rsidR="00F77635" w:rsidRPr="008D4B80" w:rsidRDefault="00F77635" w:rsidP="003B66D2">
            <w:pPr>
              <w:spacing w:line="24" w:lineRule="atLeast"/>
              <w:rPr>
                <w:rFonts w:eastAsia="Times New Roman" w:cstheme="minorHAnsi"/>
                <w:i/>
                <w:sz w:val="24"/>
                <w:szCs w:val="24"/>
                <w:vertAlign w:val="superscript"/>
              </w:rPr>
            </w:pPr>
          </w:p>
          <w:p w14:paraId="364FF3FD" w14:textId="77777777" w:rsidR="00F77635" w:rsidRPr="008D4B80" w:rsidRDefault="00F77635" w:rsidP="003B66D2">
            <w:pPr>
              <w:spacing w:line="24" w:lineRule="atLeast"/>
              <w:rPr>
                <w:rFonts w:eastAsia="Times New Roman" w:cstheme="minorHAnsi"/>
                <w:sz w:val="24"/>
                <w:szCs w:val="24"/>
              </w:rPr>
            </w:pPr>
            <w:r w:rsidRPr="008D4B80">
              <w:rPr>
                <w:rFonts w:cstheme="minorHAnsi"/>
                <w:i/>
                <w:sz w:val="24"/>
                <w:szCs w:val="24"/>
              </w:rPr>
              <w:t>Pateikiami automobilių registracijos liudijimų ir kitų priklausomybės dokumentų (nuomos sutarčių, preliminarių sutarčių ar kitokių galimybes patvirtinančių dokumentų, jei tokių yra) kopijos, galiojančio techninės apžiūros dokumento kopija</w:t>
            </w:r>
          </w:p>
        </w:tc>
      </w:tr>
      <w:tr w:rsidR="00F77635" w:rsidRPr="008D4B80" w14:paraId="5AC1CE6A" w14:textId="77777777" w:rsidTr="003B66D2">
        <w:tc>
          <w:tcPr>
            <w:tcW w:w="562" w:type="dxa"/>
          </w:tcPr>
          <w:p w14:paraId="7E741103"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3.</w:t>
            </w:r>
          </w:p>
        </w:tc>
        <w:tc>
          <w:tcPr>
            <w:tcW w:w="4536" w:type="dxa"/>
          </w:tcPr>
          <w:p w14:paraId="45BDA084" w14:textId="77777777" w:rsidR="00F77635" w:rsidRDefault="00F77635" w:rsidP="003B66D2">
            <w:pPr>
              <w:spacing w:line="24" w:lineRule="atLeast"/>
              <w:rPr>
                <w:rFonts w:eastAsia="Times New Roman" w:cstheme="minorHAnsi"/>
                <w:sz w:val="24"/>
                <w:szCs w:val="24"/>
              </w:rPr>
            </w:pPr>
            <w:r w:rsidRPr="008D4B80">
              <w:rPr>
                <w:rFonts w:eastAsia="Times New Roman" w:cstheme="minorHAnsi"/>
                <w:sz w:val="24"/>
                <w:szCs w:val="24"/>
              </w:rPr>
              <w:t>3.1. Ne mažiau kaip 6 vnt. ne mažiau kaip 45 </w:t>
            </w:r>
            <w:r>
              <w:rPr>
                <w:rFonts w:eastAsia="Times New Roman" w:cstheme="minorHAnsi"/>
                <w:sz w:val="24"/>
                <w:szCs w:val="24"/>
              </w:rPr>
              <w:t xml:space="preserve">sėdimų </w:t>
            </w:r>
            <w:r w:rsidRPr="008D4B80">
              <w:rPr>
                <w:rFonts w:eastAsia="Times New Roman" w:cstheme="minorHAnsi"/>
                <w:sz w:val="24"/>
                <w:szCs w:val="24"/>
              </w:rPr>
              <w:t>vietų</w:t>
            </w:r>
            <w:r>
              <w:rPr>
                <w:rFonts w:eastAsia="Times New Roman" w:cstheme="minorHAnsi"/>
                <w:sz w:val="24"/>
                <w:szCs w:val="24"/>
              </w:rPr>
              <w:t xml:space="preserve"> (įskaitant vairuotoją)</w:t>
            </w:r>
            <w:r w:rsidRPr="008D4B80">
              <w:rPr>
                <w:rFonts w:eastAsia="Times New Roman" w:cstheme="minorHAnsi"/>
                <w:sz w:val="24"/>
                <w:szCs w:val="24"/>
              </w:rPr>
              <w:t xml:space="preserve">; </w:t>
            </w:r>
          </w:p>
          <w:p w14:paraId="16C3CEAF" w14:textId="77777777" w:rsidR="00F77635" w:rsidRPr="008D4B80" w:rsidRDefault="00F77635" w:rsidP="003B66D2">
            <w:pPr>
              <w:spacing w:line="24" w:lineRule="atLeast"/>
              <w:rPr>
                <w:rFonts w:eastAsia="Times New Roman" w:cstheme="minorHAnsi"/>
                <w:sz w:val="24"/>
                <w:szCs w:val="24"/>
              </w:rPr>
            </w:pPr>
            <w:r>
              <w:rPr>
                <w:rFonts w:eastAsia="Times New Roman" w:cstheme="minorHAnsi"/>
                <w:sz w:val="24"/>
                <w:szCs w:val="24"/>
              </w:rPr>
              <w:t xml:space="preserve">3.2. Ne senesni kaip 2019 m. </w:t>
            </w:r>
          </w:p>
          <w:p w14:paraId="70DCC42C"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3.</w:t>
            </w:r>
            <w:r>
              <w:rPr>
                <w:rFonts w:eastAsia="Times New Roman" w:cstheme="minorHAnsi"/>
                <w:sz w:val="24"/>
                <w:szCs w:val="24"/>
              </w:rPr>
              <w:t>3</w:t>
            </w:r>
            <w:r w:rsidRPr="008D4B80">
              <w:rPr>
                <w:rFonts w:eastAsia="Times New Roman" w:cstheme="minorHAnsi"/>
                <w:sz w:val="24"/>
                <w:szCs w:val="24"/>
              </w:rPr>
              <w:t>. Techniškai tvarkingi</w:t>
            </w:r>
          </w:p>
          <w:p w14:paraId="605EB974"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3.</w:t>
            </w:r>
            <w:r>
              <w:rPr>
                <w:rFonts w:eastAsia="Times New Roman" w:cstheme="minorHAnsi"/>
                <w:sz w:val="24"/>
                <w:szCs w:val="24"/>
              </w:rPr>
              <w:t>4</w:t>
            </w:r>
            <w:r w:rsidRPr="008D4B80">
              <w:rPr>
                <w:rFonts w:eastAsia="Times New Roman" w:cstheme="minorHAnsi"/>
                <w:sz w:val="24"/>
                <w:szCs w:val="24"/>
              </w:rPr>
              <w:t>. Ne mažiau kaip 2 vnt. turi turėti veikiantį tualetą</w:t>
            </w:r>
          </w:p>
          <w:p w14:paraId="2CFD7F84"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3.</w:t>
            </w:r>
            <w:r>
              <w:rPr>
                <w:rFonts w:eastAsia="Times New Roman" w:cstheme="minorHAnsi"/>
                <w:sz w:val="24"/>
                <w:szCs w:val="24"/>
              </w:rPr>
              <w:t>5</w:t>
            </w:r>
            <w:r w:rsidRPr="008D4B80">
              <w:rPr>
                <w:rFonts w:eastAsia="Times New Roman" w:cstheme="minorHAnsi"/>
                <w:sz w:val="24"/>
                <w:szCs w:val="24"/>
              </w:rPr>
              <w:t xml:space="preserve">. </w:t>
            </w:r>
            <w:r w:rsidRPr="008D4B80">
              <w:rPr>
                <w:rFonts w:cstheme="minorHAnsi"/>
                <w:sz w:val="24"/>
                <w:szCs w:val="24"/>
              </w:rPr>
              <w:t xml:space="preserve">Turi atitikti ne mažesnį kaip Euro VI teršalų išmetimo standartą (arba lygiavertį) </w:t>
            </w:r>
            <w:r w:rsidRPr="008D4B80">
              <w:rPr>
                <w:rFonts w:cstheme="minorHAnsi"/>
                <w:sz w:val="24"/>
                <w:szCs w:val="24"/>
              </w:rPr>
              <w:lastRenderedPageBreak/>
              <w:t>arba transporto priemonės turi naudoti alternatyvius degalus ar energijos šaltinius (pavyzdžiui, naudoti degalus iš atsinaujinančių energijos išteklių, būti varoma elektros energija, vandenilio dujomis, sintetiniais degalais ar parafininiu kuru, suslėgtomis ar suskystintomis gamtinėmis dujomis ir kt.), išskyrus skystųjų biodegalų ir degalų mišinius.</w:t>
            </w:r>
          </w:p>
        </w:tc>
        <w:tc>
          <w:tcPr>
            <w:tcW w:w="4530" w:type="dxa"/>
          </w:tcPr>
          <w:p w14:paraId="1411C5C5"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lastRenderedPageBreak/>
              <w:t>3.1. ........................ (taip / ne)</w:t>
            </w:r>
          </w:p>
          <w:p w14:paraId="08DCCFBE"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3.2. ........................ (taip / ne)</w:t>
            </w:r>
          </w:p>
          <w:p w14:paraId="1A1A4FD8"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3.3. ........................ (taip / ne)</w:t>
            </w:r>
          </w:p>
          <w:p w14:paraId="7E75BE33" w14:textId="77777777" w:rsidR="00F77635" w:rsidRDefault="00F77635" w:rsidP="003B66D2">
            <w:pPr>
              <w:spacing w:line="24" w:lineRule="atLeast"/>
              <w:rPr>
                <w:rFonts w:eastAsia="Times New Roman" w:cstheme="minorHAnsi"/>
                <w:sz w:val="24"/>
                <w:szCs w:val="24"/>
              </w:rPr>
            </w:pPr>
            <w:r w:rsidRPr="008D4B80">
              <w:rPr>
                <w:rFonts w:eastAsia="Times New Roman" w:cstheme="minorHAnsi"/>
                <w:sz w:val="24"/>
                <w:szCs w:val="24"/>
              </w:rPr>
              <w:t>3.4. ........................ (taip / ne)</w:t>
            </w:r>
          </w:p>
          <w:p w14:paraId="060E953B" w14:textId="77777777" w:rsidR="00F77635" w:rsidRPr="008D4B80" w:rsidRDefault="00F77635" w:rsidP="003B66D2">
            <w:pPr>
              <w:spacing w:line="24" w:lineRule="atLeast"/>
              <w:rPr>
                <w:rFonts w:eastAsia="Times New Roman" w:cstheme="minorHAnsi"/>
                <w:sz w:val="24"/>
                <w:szCs w:val="24"/>
              </w:rPr>
            </w:pPr>
            <w:r>
              <w:rPr>
                <w:rFonts w:eastAsia="Times New Roman" w:cstheme="minorHAnsi"/>
                <w:sz w:val="24"/>
                <w:szCs w:val="24"/>
              </w:rPr>
              <w:t>3.5.......................... (taip / ne)</w:t>
            </w:r>
          </w:p>
          <w:p w14:paraId="787F9EB8" w14:textId="77777777" w:rsidR="00F77635" w:rsidRPr="008D4B80" w:rsidRDefault="00F77635" w:rsidP="003B66D2">
            <w:pPr>
              <w:spacing w:line="24" w:lineRule="atLeast"/>
              <w:rPr>
                <w:rFonts w:eastAsia="Times New Roman" w:cstheme="minorHAnsi"/>
                <w:sz w:val="24"/>
                <w:szCs w:val="24"/>
              </w:rPr>
            </w:pPr>
          </w:p>
          <w:p w14:paraId="52F8F214" w14:textId="77777777" w:rsidR="00F77635" w:rsidRPr="008D4B80" w:rsidRDefault="00F77635" w:rsidP="003B66D2">
            <w:pPr>
              <w:spacing w:line="24" w:lineRule="atLeast"/>
              <w:rPr>
                <w:rFonts w:eastAsia="Times New Roman" w:cstheme="minorHAnsi"/>
                <w:sz w:val="24"/>
                <w:szCs w:val="24"/>
              </w:rPr>
            </w:pPr>
          </w:p>
          <w:p w14:paraId="336BBF36" w14:textId="77777777" w:rsidR="00F77635" w:rsidRPr="008D4B80" w:rsidRDefault="00F77635" w:rsidP="003B66D2">
            <w:pPr>
              <w:spacing w:line="24" w:lineRule="atLeast"/>
              <w:rPr>
                <w:rFonts w:eastAsia="Times New Roman" w:cstheme="minorHAnsi"/>
                <w:sz w:val="24"/>
                <w:szCs w:val="24"/>
              </w:rPr>
            </w:pPr>
          </w:p>
          <w:p w14:paraId="47933B35" w14:textId="77777777" w:rsidR="00F77635" w:rsidRPr="008D4B80" w:rsidRDefault="00F77635" w:rsidP="003B66D2">
            <w:pPr>
              <w:spacing w:line="24" w:lineRule="atLeast"/>
              <w:rPr>
                <w:rFonts w:eastAsia="Times New Roman" w:cstheme="minorHAnsi"/>
                <w:sz w:val="24"/>
                <w:szCs w:val="24"/>
              </w:rPr>
            </w:pPr>
          </w:p>
          <w:p w14:paraId="765329C1" w14:textId="77777777" w:rsidR="00F77635" w:rsidRPr="008D4B80" w:rsidRDefault="00F77635" w:rsidP="003B66D2">
            <w:pPr>
              <w:spacing w:line="24" w:lineRule="atLeast"/>
              <w:rPr>
                <w:rFonts w:eastAsia="Times New Roman" w:cstheme="minorHAnsi"/>
                <w:sz w:val="24"/>
                <w:szCs w:val="24"/>
              </w:rPr>
            </w:pPr>
          </w:p>
          <w:p w14:paraId="6F75D895" w14:textId="77777777" w:rsidR="00F77635" w:rsidRPr="008D4B80" w:rsidRDefault="00F77635" w:rsidP="003B66D2">
            <w:pPr>
              <w:spacing w:line="24" w:lineRule="atLeast"/>
              <w:rPr>
                <w:rFonts w:eastAsia="Times New Roman" w:cstheme="minorHAnsi"/>
                <w:sz w:val="24"/>
                <w:szCs w:val="24"/>
              </w:rPr>
            </w:pPr>
          </w:p>
          <w:p w14:paraId="1702B58E" w14:textId="77777777" w:rsidR="00F77635" w:rsidRPr="008D4B80" w:rsidRDefault="00F77635" w:rsidP="003B66D2">
            <w:pPr>
              <w:spacing w:line="24" w:lineRule="atLeast"/>
              <w:rPr>
                <w:rFonts w:eastAsia="Times New Roman" w:cstheme="minorHAnsi"/>
                <w:sz w:val="24"/>
                <w:szCs w:val="24"/>
              </w:rPr>
            </w:pPr>
          </w:p>
          <w:p w14:paraId="5DFBD1F0" w14:textId="77777777" w:rsidR="00F77635" w:rsidRPr="008D4B80" w:rsidRDefault="00F77635" w:rsidP="003B66D2">
            <w:pPr>
              <w:spacing w:line="24" w:lineRule="atLeast"/>
              <w:rPr>
                <w:rFonts w:eastAsia="Times New Roman" w:cstheme="minorHAnsi"/>
                <w:sz w:val="24"/>
                <w:szCs w:val="24"/>
              </w:rPr>
            </w:pPr>
          </w:p>
          <w:p w14:paraId="20B1DDB9" w14:textId="77777777" w:rsidR="00F77635" w:rsidRPr="008D4B80" w:rsidRDefault="00F77635" w:rsidP="003B66D2">
            <w:pPr>
              <w:spacing w:line="24" w:lineRule="atLeast"/>
              <w:rPr>
                <w:rFonts w:eastAsia="Times New Roman" w:cstheme="minorHAnsi"/>
                <w:sz w:val="24"/>
                <w:szCs w:val="24"/>
              </w:rPr>
            </w:pPr>
          </w:p>
          <w:p w14:paraId="6293CD82" w14:textId="77777777" w:rsidR="00F77635" w:rsidRPr="008D4B80" w:rsidRDefault="00F77635" w:rsidP="003B66D2">
            <w:pPr>
              <w:spacing w:line="24" w:lineRule="atLeast"/>
              <w:rPr>
                <w:rFonts w:eastAsia="Times New Roman" w:cstheme="minorHAnsi"/>
                <w:sz w:val="24"/>
                <w:szCs w:val="24"/>
              </w:rPr>
            </w:pPr>
          </w:p>
          <w:p w14:paraId="5B3FE31E" w14:textId="77777777" w:rsidR="00F77635" w:rsidRPr="008D4B80" w:rsidRDefault="00F77635" w:rsidP="003B66D2">
            <w:pPr>
              <w:spacing w:line="24" w:lineRule="atLeast"/>
              <w:rPr>
                <w:rFonts w:eastAsia="Times New Roman" w:cstheme="minorHAnsi"/>
                <w:sz w:val="24"/>
                <w:szCs w:val="24"/>
              </w:rPr>
            </w:pPr>
          </w:p>
          <w:p w14:paraId="3CF8EF82"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(I automobilis).................................................</w:t>
            </w:r>
          </w:p>
          <w:p w14:paraId="35092080"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w:t>
            </w:r>
          </w:p>
          <w:p w14:paraId="3A3092E9" w14:textId="77777777" w:rsidR="00F77635" w:rsidRPr="008D4B80" w:rsidRDefault="00F77635" w:rsidP="003B66D2">
            <w:pPr>
              <w:spacing w:line="24" w:lineRule="atLeast"/>
              <w:rPr>
                <w:rFonts w:eastAsia="Times New Roman" w:cstheme="minorHAnsi"/>
                <w:i/>
                <w:sz w:val="24"/>
                <w:szCs w:val="24"/>
                <w:vertAlign w:val="superscript"/>
              </w:rPr>
            </w:pPr>
            <w:r w:rsidRPr="008D4B80">
              <w:rPr>
                <w:rFonts w:eastAsia="Times New Roman" w:cstheme="minorHAnsi"/>
                <w:i/>
                <w:sz w:val="24"/>
                <w:szCs w:val="24"/>
                <w:vertAlign w:val="superscript"/>
              </w:rPr>
              <w:t xml:space="preserve">(nurodyti automobilio markę, valstybinį numerį, </w:t>
            </w:r>
            <w:r>
              <w:rPr>
                <w:rFonts w:ascii="Times New Roman" w:eastAsia="Times New Roman" w:hAnsi="Times New Roman" w:cs="Times New Roman"/>
                <w:i/>
                <w:sz w:val="24"/>
                <w:szCs w:val="24"/>
                <w:vertAlign w:val="superscript"/>
              </w:rPr>
              <w:t>sėdimų vietų skaičių (įskaitant vairuotoją)</w:t>
            </w:r>
            <w:r w:rsidRPr="008D4B80">
              <w:rPr>
                <w:rFonts w:eastAsia="Times New Roman" w:cstheme="minorHAnsi"/>
                <w:i/>
                <w:sz w:val="24"/>
                <w:szCs w:val="24"/>
                <w:vertAlign w:val="superscript"/>
              </w:rPr>
              <w:t>, pagaminimo metus, ar yra veikiantis tualetas, teršalų išmetimo standartą ar alternatyvius degalus)</w:t>
            </w:r>
          </w:p>
          <w:p w14:paraId="7480C843" w14:textId="26C2330B"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(II automobilis)................................................</w:t>
            </w:r>
          </w:p>
          <w:p w14:paraId="0B8FA775"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w:t>
            </w:r>
          </w:p>
          <w:p w14:paraId="2117E363" w14:textId="77777777" w:rsidR="00F77635" w:rsidRPr="008D4B80" w:rsidRDefault="00F77635" w:rsidP="003B66D2">
            <w:pPr>
              <w:spacing w:line="24" w:lineRule="atLeast"/>
              <w:rPr>
                <w:rFonts w:eastAsia="Times New Roman" w:cstheme="minorHAnsi"/>
                <w:i/>
                <w:sz w:val="24"/>
                <w:szCs w:val="24"/>
                <w:vertAlign w:val="superscript"/>
              </w:rPr>
            </w:pPr>
            <w:r w:rsidRPr="008D4B80">
              <w:rPr>
                <w:rFonts w:eastAsia="Times New Roman" w:cstheme="minorHAnsi"/>
                <w:i/>
                <w:sz w:val="24"/>
                <w:szCs w:val="24"/>
                <w:vertAlign w:val="superscript"/>
              </w:rPr>
              <w:t xml:space="preserve">(nurodyti automobilio markę, valstybinį numerį, </w:t>
            </w:r>
            <w:r>
              <w:rPr>
                <w:rFonts w:ascii="Times New Roman" w:eastAsia="Times New Roman" w:hAnsi="Times New Roman" w:cs="Times New Roman"/>
                <w:i/>
                <w:sz w:val="24"/>
                <w:szCs w:val="24"/>
                <w:vertAlign w:val="superscript"/>
              </w:rPr>
              <w:t>sėdimų vietų skaičių (įskaitant vairuotoją)</w:t>
            </w:r>
            <w:r w:rsidRPr="008D4B80">
              <w:rPr>
                <w:rFonts w:eastAsia="Times New Roman" w:cstheme="minorHAnsi"/>
                <w:i/>
                <w:sz w:val="24"/>
                <w:szCs w:val="24"/>
                <w:vertAlign w:val="superscript"/>
              </w:rPr>
              <w:t>, pagaminimo metus, ar yra veikiantis tualetas, teršalų išmetimo standartą ar alternatyvius degalus)</w:t>
            </w:r>
          </w:p>
          <w:p w14:paraId="2C7B0311" w14:textId="6D27C28E"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(III automobilis)...............................................</w:t>
            </w:r>
          </w:p>
          <w:p w14:paraId="06315C33"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w:t>
            </w:r>
          </w:p>
          <w:p w14:paraId="2EAACCC5" w14:textId="77777777" w:rsidR="00F77635" w:rsidRPr="008D4B80" w:rsidRDefault="00F77635" w:rsidP="003B66D2">
            <w:pPr>
              <w:spacing w:line="24" w:lineRule="atLeast"/>
              <w:rPr>
                <w:rFonts w:eastAsia="Times New Roman" w:cstheme="minorHAnsi"/>
                <w:i/>
                <w:sz w:val="24"/>
                <w:szCs w:val="24"/>
                <w:vertAlign w:val="superscript"/>
              </w:rPr>
            </w:pPr>
            <w:r w:rsidRPr="008D4B80">
              <w:rPr>
                <w:rFonts w:eastAsia="Times New Roman" w:cstheme="minorHAnsi"/>
                <w:i/>
                <w:sz w:val="24"/>
                <w:szCs w:val="24"/>
                <w:vertAlign w:val="superscript"/>
              </w:rPr>
              <w:t xml:space="preserve">(nurodyti automobilio markę, valstybinį numerį, </w:t>
            </w:r>
            <w:r>
              <w:rPr>
                <w:rFonts w:ascii="Times New Roman" w:eastAsia="Times New Roman" w:hAnsi="Times New Roman" w:cs="Times New Roman"/>
                <w:i/>
                <w:sz w:val="24"/>
                <w:szCs w:val="24"/>
                <w:vertAlign w:val="superscript"/>
              </w:rPr>
              <w:t>sėdimų vietų skaičių (įskaitant vairuotoją)</w:t>
            </w:r>
            <w:r w:rsidRPr="008D4B80">
              <w:rPr>
                <w:rFonts w:eastAsia="Times New Roman" w:cstheme="minorHAnsi"/>
                <w:i/>
                <w:sz w:val="24"/>
                <w:szCs w:val="24"/>
                <w:vertAlign w:val="superscript"/>
              </w:rPr>
              <w:t>, pagaminimo metus, ar yra veikiantis tualetas, teršalų išmetimo standartą ar alternatyvius degalus)</w:t>
            </w:r>
          </w:p>
          <w:p w14:paraId="697E7CE7" w14:textId="588097BB"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(IV automobilis)...............................................</w:t>
            </w:r>
          </w:p>
          <w:p w14:paraId="348A93DE" w14:textId="77777777" w:rsidR="00F77635" w:rsidRPr="008D4B80" w:rsidRDefault="00F77635" w:rsidP="003B66D2">
            <w:pPr>
              <w:spacing w:line="24" w:lineRule="atLeast"/>
              <w:rPr>
                <w:rFonts w:eastAsia="Times New Roman" w:cstheme="minorHAnsi"/>
                <w:sz w:val="24"/>
                <w:szCs w:val="24"/>
              </w:rPr>
            </w:pPr>
            <w:r w:rsidRPr="008D4B80">
              <w:rPr>
                <w:rFonts w:eastAsia="Times New Roman" w:cstheme="minorHAnsi"/>
                <w:sz w:val="24"/>
                <w:szCs w:val="24"/>
              </w:rPr>
              <w:t>.........................................................................</w:t>
            </w:r>
          </w:p>
          <w:p w14:paraId="43577F58" w14:textId="77777777" w:rsidR="00F77635" w:rsidRPr="008D4B80" w:rsidRDefault="00F77635" w:rsidP="003B66D2">
            <w:pPr>
              <w:spacing w:line="24" w:lineRule="atLeast"/>
              <w:rPr>
                <w:rFonts w:eastAsia="Times New Roman" w:cstheme="minorHAnsi"/>
                <w:i/>
                <w:sz w:val="24"/>
                <w:szCs w:val="24"/>
                <w:vertAlign w:val="superscript"/>
              </w:rPr>
            </w:pPr>
            <w:r w:rsidRPr="008D4B80">
              <w:rPr>
                <w:rFonts w:eastAsia="Times New Roman" w:cstheme="minorHAnsi"/>
                <w:i/>
                <w:sz w:val="24"/>
                <w:szCs w:val="24"/>
                <w:vertAlign w:val="superscript"/>
              </w:rPr>
              <w:t xml:space="preserve">(nurodyti automobilio markę, valstybinį numerį, </w:t>
            </w:r>
            <w:r>
              <w:rPr>
                <w:rFonts w:ascii="Times New Roman" w:eastAsia="Times New Roman" w:hAnsi="Times New Roman" w:cs="Times New Roman"/>
                <w:i/>
                <w:sz w:val="24"/>
                <w:szCs w:val="24"/>
                <w:vertAlign w:val="superscript"/>
              </w:rPr>
              <w:t>sėdimų vietų skaičių (įskaitant vairuotoją)</w:t>
            </w:r>
            <w:r w:rsidRPr="008D4B80">
              <w:rPr>
                <w:rFonts w:eastAsia="Times New Roman" w:cstheme="minorHAnsi"/>
                <w:i/>
                <w:sz w:val="24"/>
                <w:szCs w:val="24"/>
                <w:vertAlign w:val="superscript"/>
              </w:rPr>
              <w:t>, pagaminimo metus, ar yra veikiantis tualetas, teršalų išmetimo standartą ar alternatyvius degalus)</w:t>
            </w:r>
          </w:p>
          <w:p w14:paraId="0EBD28B1" w14:textId="77777777" w:rsidR="00F77635" w:rsidRPr="008D4B80" w:rsidRDefault="00F77635" w:rsidP="003B66D2">
            <w:pPr>
              <w:spacing w:line="24" w:lineRule="atLeast"/>
              <w:rPr>
                <w:rFonts w:eastAsia="Times New Roman" w:cstheme="minorHAnsi"/>
                <w:sz w:val="24"/>
                <w:szCs w:val="24"/>
              </w:rPr>
            </w:pPr>
          </w:p>
          <w:p w14:paraId="09CEB9FD" w14:textId="77777777" w:rsidR="00F77635" w:rsidRPr="008D4B80" w:rsidRDefault="00F77635" w:rsidP="003B66D2">
            <w:pPr>
              <w:spacing w:line="24" w:lineRule="atLeast"/>
              <w:rPr>
                <w:rFonts w:eastAsia="Times New Roman" w:cstheme="minorHAnsi"/>
                <w:sz w:val="24"/>
                <w:szCs w:val="24"/>
              </w:rPr>
            </w:pPr>
            <w:r w:rsidRPr="008D4B80">
              <w:rPr>
                <w:rFonts w:cstheme="minorHAnsi"/>
                <w:i/>
                <w:sz w:val="24"/>
                <w:szCs w:val="24"/>
              </w:rPr>
              <w:t>Pateikiami automobilių registracijos liudijimų ir kitų priklausomybės dokumentų (nuomos sutarčių, preliminarių sutarčių ar kitokių galimybes patvirtinančių dokumentų, jei tokių yra) kopijos, galiojančio techninės apžiūros dokumento kopija</w:t>
            </w:r>
          </w:p>
        </w:tc>
      </w:tr>
    </w:tbl>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4"/>
      </w:tblGrid>
      <w:tr w:rsidR="00F77635" w:rsidRPr="008D4B80" w14:paraId="429EE766" w14:textId="77777777" w:rsidTr="003B66D2">
        <w:tc>
          <w:tcPr>
            <w:tcW w:w="9634" w:type="dxa"/>
          </w:tcPr>
          <w:p w14:paraId="5818987D" w14:textId="77777777" w:rsidR="00F77635" w:rsidRPr="008D4B80" w:rsidRDefault="00F77635" w:rsidP="003B66D2">
            <w:pPr>
              <w:rPr>
                <w:rFonts w:cstheme="minorHAnsi"/>
                <w:b/>
                <w:i/>
                <w:sz w:val="24"/>
                <w:szCs w:val="24"/>
              </w:rPr>
            </w:pPr>
            <w:r w:rsidRPr="008D4B80">
              <w:rPr>
                <w:rFonts w:cstheme="minorHAnsi"/>
                <w:b/>
                <w:i/>
                <w:sz w:val="24"/>
                <w:szCs w:val="24"/>
              </w:rPr>
              <w:lastRenderedPageBreak/>
              <w:t>Automobiliuose turi būti veikianti oro kondicionavimo sistema ir autonominis šildymas, saugos diržai (visoms keleivių vietoms)</w:t>
            </w:r>
          </w:p>
        </w:tc>
      </w:tr>
    </w:tbl>
    <w:p w14:paraId="09DB545F" w14:textId="77777777" w:rsidR="008B7A0C" w:rsidRPr="00EF381C" w:rsidRDefault="008B7A0C" w:rsidP="008B7A0C">
      <w:pPr>
        <w:spacing w:after="0" w:line="24" w:lineRule="atLeast"/>
        <w:rPr>
          <w:rFonts w:ascii="Times New Roman" w:eastAsia="Times New Roman" w:hAnsi="Times New Roman" w:cs="Times New Roman"/>
          <w:i/>
        </w:rPr>
      </w:pPr>
    </w:p>
    <w:p w14:paraId="2E6EDAC4" w14:textId="77777777" w:rsidR="00AB13DD" w:rsidRPr="004E6AE5" w:rsidRDefault="00AB13DD" w:rsidP="00AB13DD">
      <w:pPr>
        <w:rPr>
          <w:rFonts w:ascii="Times New Roman" w:hAnsi="Times New Roman" w:cs="Times New Roman"/>
          <w:color w:val="FF0000"/>
          <w:sz w:val="24"/>
          <w:szCs w:val="24"/>
        </w:rPr>
      </w:pPr>
      <w:r w:rsidRPr="004E6AE5">
        <w:rPr>
          <w:rFonts w:ascii="Times New Roman" w:hAnsi="Times New Roman" w:cs="Times New Roman"/>
          <w:b/>
          <w:color w:val="FF0000"/>
          <w:sz w:val="24"/>
          <w:szCs w:val="24"/>
        </w:rPr>
        <w:t>Pastaba:</w:t>
      </w:r>
      <w:r w:rsidRPr="004E6AE5">
        <w:rPr>
          <w:rFonts w:ascii="Times New Roman" w:hAnsi="Times New Roman" w:cs="Times New Roman"/>
          <w:color w:val="FF0000"/>
          <w:sz w:val="24"/>
          <w:szCs w:val="24"/>
        </w:rPr>
        <w:t xml:space="preserve"> </w:t>
      </w:r>
      <w:r w:rsidRPr="004E6AE5">
        <w:rPr>
          <w:rFonts w:ascii="Times New Roman" w:hAnsi="Times New Roman" w:cs="Times New Roman"/>
          <w:b/>
          <w:i/>
          <w:color w:val="FF0000"/>
        </w:rPr>
        <w:t xml:space="preserve">Vykdant sutartį Paslaugų teikėjas galės siūlyti ir kitų pavadinimų (markių), nenurodytų šiame priede, automobilius, jei jie atitinka </w:t>
      </w:r>
      <w:r>
        <w:rPr>
          <w:rFonts w:ascii="Times New Roman" w:hAnsi="Times New Roman" w:cs="Times New Roman"/>
          <w:b/>
          <w:i/>
          <w:color w:val="FF0000"/>
        </w:rPr>
        <w:t>tuos pačius</w:t>
      </w:r>
      <w:r w:rsidRPr="004E6AE5">
        <w:rPr>
          <w:rFonts w:ascii="Times New Roman" w:hAnsi="Times New Roman" w:cs="Times New Roman"/>
          <w:b/>
          <w:i/>
          <w:color w:val="FF0000"/>
        </w:rPr>
        <w:t xml:space="preserve"> </w:t>
      </w:r>
      <w:r>
        <w:rPr>
          <w:rFonts w:ascii="Times New Roman" w:hAnsi="Times New Roman" w:cs="Times New Roman"/>
          <w:b/>
          <w:i/>
          <w:color w:val="FF0000"/>
        </w:rPr>
        <w:t xml:space="preserve">(ar geresnius) </w:t>
      </w:r>
      <w:r w:rsidRPr="004E6AE5">
        <w:rPr>
          <w:rFonts w:ascii="Times New Roman" w:hAnsi="Times New Roman" w:cs="Times New Roman"/>
          <w:b/>
          <w:i/>
          <w:color w:val="FF0000"/>
        </w:rPr>
        <w:t>techninius reikalavimus</w:t>
      </w:r>
      <w:r>
        <w:rPr>
          <w:rFonts w:ascii="Times New Roman" w:hAnsi="Times New Roman" w:cs="Times New Roman"/>
          <w:b/>
          <w:i/>
          <w:color w:val="FF0000"/>
        </w:rPr>
        <w:t xml:space="preserve"> </w:t>
      </w:r>
    </w:p>
    <w:p w14:paraId="136D44FB" w14:textId="33484E7D" w:rsidR="001F583B" w:rsidRPr="00E61F79" w:rsidRDefault="001F583B" w:rsidP="00E61F79">
      <w:pPr>
        <w:rPr>
          <w:rFonts w:ascii="Times New Roman" w:hAnsi="Times New Roman" w:cs="Times New Roman"/>
          <w:color w:val="000000"/>
          <w:sz w:val="24"/>
          <w:szCs w:val="24"/>
        </w:rPr>
      </w:pPr>
    </w:p>
    <w:sectPr w:rsidR="001F583B" w:rsidRPr="00E61F79" w:rsidSect="00CE2EF5">
      <w:headerReference w:type="even" r:id="rId8"/>
      <w:headerReference w:type="default" r:id="rId9"/>
      <w:pgSz w:w="12240" w:h="15840"/>
      <w:pgMar w:top="568" w:right="567" w:bottom="568"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7B474" w14:textId="77777777" w:rsidR="00224952" w:rsidRDefault="00224952">
      <w:pPr>
        <w:spacing w:after="0" w:line="240" w:lineRule="auto"/>
      </w:pPr>
      <w:r>
        <w:separator/>
      </w:r>
    </w:p>
  </w:endnote>
  <w:endnote w:type="continuationSeparator" w:id="0">
    <w:p w14:paraId="01AFD697" w14:textId="77777777" w:rsidR="00224952" w:rsidRDefault="00224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1966BE" w14:textId="77777777" w:rsidR="00224952" w:rsidRDefault="00224952">
      <w:pPr>
        <w:spacing w:after="0" w:line="240" w:lineRule="auto"/>
      </w:pPr>
      <w:r>
        <w:separator/>
      </w:r>
    </w:p>
  </w:footnote>
  <w:footnote w:type="continuationSeparator" w:id="0">
    <w:p w14:paraId="2287DC60" w14:textId="77777777" w:rsidR="00224952" w:rsidRDefault="002249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E79EC" w14:textId="77777777" w:rsidR="004B6FDC" w:rsidRDefault="004B6FD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4E811D2" w14:textId="77777777" w:rsidR="004B6FDC" w:rsidRDefault="004B6FD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373F0" w14:textId="239FE113" w:rsidR="004B6FDC" w:rsidRDefault="004B6FD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31B31">
      <w:rPr>
        <w:rStyle w:val="Puslapionumeris"/>
        <w:noProof/>
      </w:rPr>
      <w:t>2</w:t>
    </w:r>
    <w:r>
      <w:rPr>
        <w:rStyle w:val="Puslapionumeris"/>
      </w:rPr>
      <w:fldChar w:fldCharType="end"/>
    </w:r>
  </w:p>
  <w:p w14:paraId="0B03A60B" w14:textId="77777777" w:rsidR="004B6FDC" w:rsidRDefault="004B6F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747C2D"/>
    <w:multiLevelType w:val="multilevel"/>
    <w:tmpl w:val="4ADC592E"/>
    <w:lvl w:ilvl="0">
      <w:start w:val="2"/>
      <w:numFmt w:val="decimal"/>
      <w:lvlText w:val="%1."/>
      <w:lvlJc w:val="left"/>
      <w:pPr>
        <w:ind w:left="1800" w:hanging="360"/>
      </w:pPr>
    </w:lvl>
    <w:lvl w:ilvl="1">
      <w:start w:val="1"/>
      <w:numFmt w:val="decimal"/>
      <w:isLgl/>
      <w:lvlText w:val="%1.%2."/>
      <w:lvlJc w:val="left"/>
      <w:pPr>
        <w:ind w:left="2925" w:hanging="1485"/>
      </w:pPr>
    </w:lvl>
    <w:lvl w:ilvl="2">
      <w:start w:val="1"/>
      <w:numFmt w:val="decimal"/>
      <w:isLgl/>
      <w:lvlText w:val="%1.%2.%3."/>
      <w:lvlJc w:val="left"/>
      <w:pPr>
        <w:ind w:left="2925" w:hanging="1485"/>
      </w:pPr>
    </w:lvl>
    <w:lvl w:ilvl="3">
      <w:start w:val="1"/>
      <w:numFmt w:val="decimal"/>
      <w:isLgl/>
      <w:lvlText w:val="%1.%2.%3.%4."/>
      <w:lvlJc w:val="left"/>
      <w:pPr>
        <w:ind w:left="2925" w:hanging="1485"/>
      </w:pPr>
    </w:lvl>
    <w:lvl w:ilvl="4">
      <w:start w:val="1"/>
      <w:numFmt w:val="decimal"/>
      <w:isLgl/>
      <w:lvlText w:val="%1.%2.%3.%4.%5."/>
      <w:lvlJc w:val="left"/>
      <w:pPr>
        <w:ind w:left="2925" w:hanging="1485"/>
      </w:pPr>
    </w:lvl>
    <w:lvl w:ilvl="5">
      <w:start w:val="1"/>
      <w:numFmt w:val="decimal"/>
      <w:isLgl/>
      <w:lvlText w:val="%1.%2.%3.%4.%5.%6."/>
      <w:lvlJc w:val="left"/>
      <w:pPr>
        <w:ind w:left="2925" w:hanging="1485"/>
      </w:pPr>
    </w:lvl>
    <w:lvl w:ilvl="6">
      <w:start w:val="1"/>
      <w:numFmt w:val="decimal"/>
      <w:isLgl/>
      <w:lvlText w:val="%1.%2.%3.%4.%5.%6.%7."/>
      <w:lvlJc w:val="left"/>
      <w:pPr>
        <w:ind w:left="2925" w:hanging="1485"/>
      </w:pPr>
    </w:lvl>
    <w:lvl w:ilvl="7">
      <w:start w:val="1"/>
      <w:numFmt w:val="decimal"/>
      <w:isLgl/>
      <w:lvlText w:val="%1.%2.%3.%4.%5.%6.%7.%8."/>
      <w:lvlJc w:val="left"/>
      <w:pPr>
        <w:ind w:left="2925" w:hanging="1485"/>
      </w:pPr>
    </w:lvl>
    <w:lvl w:ilvl="8">
      <w:start w:val="1"/>
      <w:numFmt w:val="decimal"/>
      <w:isLgl/>
      <w:lvlText w:val="%1.%2.%3.%4.%5.%6.%7.%8.%9."/>
      <w:lvlJc w:val="left"/>
      <w:pPr>
        <w:ind w:left="3240" w:hanging="1800"/>
      </w:pPr>
    </w:lvl>
  </w:abstractNum>
  <w:num w:numId="1" w16cid:durableId="97742223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615"/>
    <w:rsid w:val="000077D4"/>
    <w:rsid w:val="00025A4E"/>
    <w:rsid w:val="00040964"/>
    <w:rsid w:val="0008431E"/>
    <w:rsid w:val="00097450"/>
    <w:rsid w:val="000E02CA"/>
    <w:rsid w:val="000F315D"/>
    <w:rsid w:val="00121EA9"/>
    <w:rsid w:val="001314E8"/>
    <w:rsid w:val="001325D0"/>
    <w:rsid w:val="00147AD0"/>
    <w:rsid w:val="00165923"/>
    <w:rsid w:val="00171D94"/>
    <w:rsid w:val="00175DB6"/>
    <w:rsid w:val="00197347"/>
    <w:rsid w:val="001B0D4C"/>
    <w:rsid w:val="001E76DD"/>
    <w:rsid w:val="001F583B"/>
    <w:rsid w:val="00224952"/>
    <w:rsid w:val="00250158"/>
    <w:rsid w:val="002612FF"/>
    <w:rsid w:val="002741FD"/>
    <w:rsid w:val="00282050"/>
    <w:rsid w:val="002970A6"/>
    <w:rsid w:val="002A1605"/>
    <w:rsid w:val="002D494A"/>
    <w:rsid w:val="00317A63"/>
    <w:rsid w:val="003214D0"/>
    <w:rsid w:val="0035502E"/>
    <w:rsid w:val="00355481"/>
    <w:rsid w:val="00355CF4"/>
    <w:rsid w:val="00356230"/>
    <w:rsid w:val="00356DC7"/>
    <w:rsid w:val="00374D04"/>
    <w:rsid w:val="00390EC5"/>
    <w:rsid w:val="0039721C"/>
    <w:rsid w:val="003B09C4"/>
    <w:rsid w:val="003E3214"/>
    <w:rsid w:val="003E5881"/>
    <w:rsid w:val="00452B4C"/>
    <w:rsid w:val="00462A8D"/>
    <w:rsid w:val="0046544B"/>
    <w:rsid w:val="00466C4F"/>
    <w:rsid w:val="0047470F"/>
    <w:rsid w:val="00482E69"/>
    <w:rsid w:val="0049040C"/>
    <w:rsid w:val="004A5ECF"/>
    <w:rsid w:val="004A6765"/>
    <w:rsid w:val="004B6FDC"/>
    <w:rsid w:val="004C30FD"/>
    <w:rsid w:val="0051256C"/>
    <w:rsid w:val="00530FFA"/>
    <w:rsid w:val="00532C4C"/>
    <w:rsid w:val="00556ADD"/>
    <w:rsid w:val="00556EF0"/>
    <w:rsid w:val="00564D4D"/>
    <w:rsid w:val="005667BD"/>
    <w:rsid w:val="00566C5C"/>
    <w:rsid w:val="00584165"/>
    <w:rsid w:val="005A2069"/>
    <w:rsid w:val="005A5E43"/>
    <w:rsid w:val="005C7323"/>
    <w:rsid w:val="005E0652"/>
    <w:rsid w:val="00606335"/>
    <w:rsid w:val="006245B7"/>
    <w:rsid w:val="006812D0"/>
    <w:rsid w:val="00690FEF"/>
    <w:rsid w:val="00693DD2"/>
    <w:rsid w:val="006A27E8"/>
    <w:rsid w:val="006B4B23"/>
    <w:rsid w:val="006B6B22"/>
    <w:rsid w:val="006C22F0"/>
    <w:rsid w:val="006D5A90"/>
    <w:rsid w:val="006D61E8"/>
    <w:rsid w:val="006D7BF1"/>
    <w:rsid w:val="007010DD"/>
    <w:rsid w:val="007011B9"/>
    <w:rsid w:val="007213A3"/>
    <w:rsid w:val="0072380C"/>
    <w:rsid w:val="00725DC0"/>
    <w:rsid w:val="007614F7"/>
    <w:rsid w:val="00791FC1"/>
    <w:rsid w:val="00793D7C"/>
    <w:rsid w:val="007966AE"/>
    <w:rsid w:val="007A39CE"/>
    <w:rsid w:val="007B4192"/>
    <w:rsid w:val="007B4F3C"/>
    <w:rsid w:val="007C3C4E"/>
    <w:rsid w:val="007D4A7B"/>
    <w:rsid w:val="007E396D"/>
    <w:rsid w:val="007F3266"/>
    <w:rsid w:val="00815DEC"/>
    <w:rsid w:val="00826FBD"/>
    <w:rsid w:val="00831B31"/>
    <w:rsid w:val="00841077"/>
    <w:rsid w:val="00844296"/>
    <w:rsid w:val="0086587B"/>
    <w:rsid w:val="008671A3"/>
    <w:rsid w:val="00886EC1"/>
    <w:rsid w:val="008A5A82"/>
    <w:rsid w:val="008B480B"/>
    <w:rsid w:val="008B7A0C"/>
    <w:rsid w:val="008D206A"/>
    <w:rsid w:val="008D6DA3"/>
    <w:rsid w:val="008E1733"/>
    <w:rsid w:val="008E55F0"/>
    <w:rsid w:val="008E6CAA"/>
    <w:rsid w:val="008F0DA6"/>
    <w:rsid w:val="00913EC6"/>
    <w:rsid w:val="00991F54"/>
    <w:rsid w:val="009A22F4"/>
    <w:rsid w:val="009B7069"/>
    <w:rsid w:val="009C0B58"/>
    <w:rsid w:val="009C2B6E"/>
    <w:rsid w:val="009C523F"/>
    <w:rsid w:val="00A30B36"/>
    <w:rsid w:val="00A66730"/>
    <w:rsid w:val="00A77B7A"/>
    <w:rsid w:val="00A77C03"/>
    <w:rsid w:val="00A94353"/>
    <w:rsid w:val="00A94C9D"/>
    <w:rsid w:val="00AB13DD"/>
    <w:rsid w:val="00AB32E1"/>
    <w:rsid w:val="00AC0BB7"/>
    <w:rsid w:val="00AF6F7F"/>
    <w:rsid w:val="00AF790B"/>
    <w:rsid w:val="00B16085"/>
    <w:rsid w:val="00B162B5"/>
    <w:rsid w:val="00B167D9"/>
    <w:rsid w:val="00B30890"/>
    <w:rsid w:val="00B30B64"/>
    <w:rsid w:val="00B44581"/>
    <w:rsid w:val="00B46C02"/>
    <w:rsid w:val="00B629CB"/>
    <w:rsid w:val="00B75591"/>
    <w:rsid w:val="00B77EEF"/>
    <w:rsid w:val="00B8335F"/>
    <w:rsid w:val="00BD5CE2"/>
    <w:rsid w:val="00C15A14"/>
    <w:rsid w:val="00C20795"/>
    <w:rsid w:val="00C21091"/>
    <w:rsid w:val="00C229F2"/>
    <w:rsid w:val="00C53141"/>
    <w:rsid w:val="00C709AD"/>
    <w:rsid w:val="00C90166"/>
    <w:rsid w:val="00CC3DC3"/>
    <w:rsid w:val="00CD2A46"/>
    <w:rsid w:val="00CE2EF5"/>
    <w:rsid w:val="00CE529A"/>
    <w:rsid w:val="00CE6BEC"/>
    <w:rsid w:val="00D30A7B"/>
    <w:rsid w:val="00D32F41"/>
    <w:rsid w:val="00D34F1F"/>
    <w:rsid w:val="00D35096"/>
    <w:rsid w:val="00D47B17"/>
    <w:rsid w:val="00D539A2"/>
    <w:rsid w:val="00D66C36"/>
    <w:rsid w:val="00D67E1F"/>
    <w:rsid w:val="00D80670"/>
    <w:rsid w:val="00D81573"/>
    <w:rsid w:val="00DA1E94"/>
    <w:rsid w:val="00DB30FB"/>
    <w:rsid w:val="00DD79FC"/>
    <w:rsid w:val="00DF1A11"/>
    <w:rsid w:val="00E00056"/>
    <w:rsid w:val="00E04204"/>
    <w:rsid w:val="00E22A9D"/>
    <w:rsid w:val="00E3469F"/>
    <w:rsid w:val="00E4119A"/>
    <w:rsid w:val="00E45615"/>
    <w:rsid w:val="00E61F79"/>
    <w:rsid w:val="00E81369"/>
    <w:rsid w:val="00E821EE"/>
    <w:rsid w:val="00E824A9"/>
    <w:rsid w:val="00E91E24"/>
    <w:rsid w:val="00EA6549"/>
    <w:rsid w:val="00EB1710"/>
    <w:rsid w:val="00EC2AC3"/>
    <w:rsid w:val="00EF381C"/>
    <w:rsid w:val="00F0491F"/>
    <w:rsid w:val="00F1713A"/>
    <w:rsid w:val="00F21052"/>
    <w:rsid w:val="00F373F1"/>
    <w:rsid w:val="00F37F35"/>
    <w:rsid w:val="00F42019"/>
    <w:rsid w:val="00F568B5"/>
    <w:rsid w:val="00F60F54"/>
    <w:rsid w:val="00F77635"/>
    <w:rsid w:val="00F906B1"/>
    <w:rsid w:val="00F90814"/>
    <w:rsid w:val="00FA0A56"/>
    <w:rsid w:val="00FB568D"/>
    <w:rsid w:val="00FC51C4"/>
    <w:rsid w:val="00FD7126"/>
    <w:rsid w:val="00FD7B00"/>
    <w:rsid w:val="00FE15D4"/>
    <w:rsid w:val="00FF1E04"/>
    <w:rsid w:val="00FF71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B8F6B"/>
  <w15:docId w15:val="{2BD9FF1B-8099-49A7-86D4-789A4C4E4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0056"/>
  </w:style>
  <w:style w:type="paragraph" w:styleId="Antrat1">
    <w:name w:val="heading 1"/>
    <w:basedOn w:val="prastasis"/>
    <w:next w:val="prastasis"/>
    <w:link w:val="Antrat1Diagrama"/>
    <w:qFormat/>
    <w:rsid w:val="003E5881"/>
    <w:pPr>
      <w:keepNext/>
      <w:spacing w:after="0" w:line="240" w:lineRule="auto"/>
      <w:outlineLvl w:val="0"/>
    </w:pPr>
    <w:rPr>
      <w:rFonts w:ascii="Times New Roman" w:eastAsia="Times New Roman" w:hAnsi="Times New Roman" w:cs="Times New Roman"/>
      <w:b/>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4561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45615"/>
  </w:style>
  <w:style w:type="character" w:styleId="Puslapionumeris">
    <w:name w:val="page number"/>
    <w:basedOn w:val="Numatytasispastraiposriftas"/>
    <w:rsid w:val="00E45615"/>
  </w:style>
  <w:style w:type="paragraph" w:styleId="Betarp">
    <w:name w:val="No Spacing"/>
    <w:uiPriority w:val="1"/>
    <w:qFormat/>
    <w:rsid w:val="001E76DD"/>
    <w:pPr>
      <w:spacing w:after="0" w:line="240" w:lineRule="auto"/>
    </w:pPr>
  </w:style>
  <w:style w:type="character" w:customStyle="1" w:styleId="Antrat1Diagrama">
    <w:name w:val="Antraštė 1 Diagrama"/>
    <w:basedOn w:val="Numatytasispastraiposriftas"/>
    <w:link w:val="Antrat1"/>
    <w:rsid w:val="003E5881"/>
    <w:rPr>
      <w:rFonts w:ascii="Times New Roman" w:eastAsia="Times New Roman" w:hAnsi="Times New Roman" w:cs="Times New Roman"/>
      <w:b/>
      <w:sz w:val="24"/>
      <w:szCs w:val="20"/>
    </w:rPr>
  </w:style>
  <w:style w:type="paragraph" w:styleId="Debesliotekstas">
    <w:name w:val="Balloon Text"/>
    <w:basedOn w:val="prastasis"/>
    <w:link w:val="DebesliotekstasDiagrama"/>
    <w:uiPriority w:val="99"/>
    <w:semiHidden/>
    <w:unhideWhenUsed/>
    <w:rsid w:val="00DA1E9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1E94"/>
    <w:rPr>
      <w:rFonts w:ascii="Segoe UI" w:hAnsi="Segoe UI" w:cs="Segoe UI"/>
      <w:sz w:val="18"/>
      <w:szCs w:val="18"/>
    </w:rPr>
  </w:style>
  <w:style w:type="paragraph" w:customStyle="1" w:styleId="Style520">
    <w:name w:val="Style520"/>
    <w:basedOn w:val="prastasis"/>
    <w:rsid w:val="00025A4E"/>
    <w:pPr>
      <w:spacing w:after="0" w:line="194" w:lineRule="exact"/>
      <w:jc w:val="center"/>
    </w:pPr>
    <w:rPr>
      <w:rFonts w:ascii="Times New Roman" w:eastAsia="Times New Roman" w:hAnsi="Times New Roman" w:cs="Times New Roman"/>
      <w:sz w:val="20"/>
      <w:szCs w:val="20"/>
      <w:lang w:eastAsia="lt-LT"/>
    </w:rPr>
  </w:style>
  <w:style w:type="character" w:customStyle="1" w:styleId="CharStyle50">
    <w:name w:val="CharStyle50"/>
    <w:basedOn w:val="Numatytasispastraiposriftas"/>
    <w:rsid w:val="00025A4E"/>
    <w:rPr>
      <w:rFonts w:ascii="Times New Roman" w:eastAsia="Times New Roman" w:hAnsi="Times New Roman" w:cs="Times New Roman"/>
      <w:b w:val="0"/>
      <w:bCs w:val="0"/>
      <w:i w:val="0"/>
      <w:iCs w:val="0"/>
      <w:smallCaps w:val="0"/>
      <w:sz w:val="12"/>
      <w:szCs w:val="12"/>
    </w:rPr>
  </w:style>
  <w:style w:type="paragraph" w:styleId="Sraopastraipa">
    <w:name w:val="List Paragraph"/>
    <w:basedOn w:val="prastasis"/>
    <w:uiPriority w:val="34"/>
    <w:qFormat/>
    <w:rsid w:val="00D32F41"/>
    <w:pPr>
      <w:ind w:left="720"/>
      <w:contextualSpacing/>
    </w:pPr>
  </w:style>
  <w:style w:type="table" w:styleId="Lentelstinklelis">
    <w:name w:val="Table Grid"/>
    <w:basedOn w:val="prastojilentel"/>
    <w:uiPriority w:val="39"/>
    <w:rsid w:val="00E61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B1710"/>
    <w:rPr>
      <w:sz w:val="16"/>
      <w:szCs w:val="16"/>
    </w:rPr>
  </w:style>
  <w:style w:type="paragraph" w:styleId="Komentarotekstas">
    <w:name w:val="annotation text"/>
    <w:basedOn w:val="prastasis"/>
    <w:link w:val="KomentarotekstasDiagrama"/>
    <w:uiPriority w:val="99"/>
    <w:semiHidden/>
    <w:unhideWhenUsed/>
    <w:rsid w:val="00EB171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B1710"/>
    <w:rPr>
      <w:sz w:val="20"/>
      <w:szCs w:val="20"/>
    </w:rPr>
  </w:style>
  <w:style w:type="paragraph" w:styleId="Komentarotema">
    <w:name w:val="annotation subject"/>
    <w:basedOn w:val="Komentarotekstas"/>
    <w:next w:val="Komentarotekstas"/>
    <w:link w:val="KomentarotemaDiagrama"/>
    <w:uiPriority w:val="99"/>
    <w:semiHidden/>
    <w:unhideWhenUsed/>
    <w:rsid w:val="00EB1710"/>
    <w:rPr>
      <w:b/>
      <w:bCs/>
    </w:rPr>
  </w:style>
  <w:style w:type="character" w:customStyle="1" w:styleId="KomentarotemaDiagrama">
    <w:name w:val="Komentaro tema Diagrama"/>
    <w:basedOn w:val="KomentarotekstasDiagrama"/>
    <w:link w:val="Komentarotema"/>
    <w:uiPriority w:val="99"/>
    <w:semiHidden/>
    <w:rsid w:val="00EB171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524306">
      <w:bodyDiv w:val="1"/>
      <w:marLeft w:val="0"/>
      <w:marRight w:val="0"/>
      <w:marTop w:val="0"/>
      <w:marBottom w:val="0"/>
      <w:divBdr>
        <w:top w:val="none" w:sz="0" w:space="0" w:color="auto"/>
        <w:left w:val="none" w:sz="0" w:space="0" w:color="auto"/>
        <w:bottom w:val="none" w:sz="0" w:space="0" w:color="auto"/>
        <w:right w:val="none" w:sz="0" w:space="0" w:color="auto"/>
      </w:divBdr>
    </w:div>
    <w:div w:id="1041125383">
      <w:bodyDiv w:val="1"/>
      <w:marLeft w:val="0"/>
      <w:marRight w:val="0"/>
      <w:marTop w:val="0"/>
      <w:marBottom w:val="0"/>
      <w:divBdr>
        <w:top w:val="none" w:sz="0" w:space="0" w:color="auto"/>
        <w:left w:val="none" w:sz="0" w:space="0" w:color="auto"/>
        <w:bottom w:val="none" w:sz="0" w:space="0" w:color="auto"/>
        <w:right w:val="none" w:sz="0" w:space="0" w:color="auto"/>
      </w:divBdr>
    </w:div>
    <w:div w:id="1313754445">
      <w:bodyDiv w:val="1"/>
      <w:marLeft w:val="0"/>
      <w:marRight w:val="0"/>
      <w:marTop w:val="0"/>
      <w:marBottom w:val="0"/>
      <w:divBdr>
        <w:top w:val="none" w:sz="0" w:space="0" w:color="auto"/>
        <w:left w:val="none" w:sz="0" w:space="0" w:color="auto"/>
        <w:bottom w:val="none" w:sz="0" w:space="0" w:color="auto"/>
        <w:right w:val="none" w:sz="0" w:space="0" w:color="auto"/>
      </w:divBdr>
    </w:div>
    <w:div w:id="140229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F2293-0815-4EEC-87C0-9C918D96F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4698</Words>
  <Characters>2678</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Kompiuteris</dc:creator>
  <cp:lastModifiedBy>Asta Kudirkienė</cp:lastModifiedBy>
  <cp:revision>5</cp:revision>
  <cp:lastPrinted>2022-02-17T12:10:00Z</cp:lastPrinted>
  <dcterms:created xsi:type="dcterms:W3CDTF">2024-07-03T13:10:00Z</dcterms:created>
  <dcterms:modified xsi:type="dcterms:W3CDTF">2025-07-29T11:47:00Z</dcterms:modified>
</cp:coreProperties>
</file>